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675"/>
        <w:gridCol w:w="4675"/>
      </w:tblGrid>
      <w:tr w:rsidR="00FA2317" w:rsidRPr="00DD2136" w14:paraId="4022622B" w14:textId="77777777" w:rsidTr="004C5430">
        <w:tc>
          <w:tcPr>
            <w:tcW w:w="4675" w:type="dxa"/>
            <w:shd w:val="clear" w:color="auto" w:fill="auto"/>
          </w:tcPr>
          <w:p w14:paraId="33743DEB" w14:textId="2CDE35EE" w:rsidR="00A92D09" w:rsidRPr="00DD2136" w:rsidRDefault="00A92D09" w:rsidP="00357245">
            <w:pPr>
              <w:pStyle w:val="Default"/>
              <w:jc w:val="both"/>
              <w:rPr>
                <w:rFonts w:ascii="Verdana" w:hAnsi="Verdana" w:cstheme="minorHAnsi"/>
                <w:sz w:val="16"/>
                <w:szCs w:val="16"/>
                <w:lang w:val="sk-SK"/>
              </w:rPr>
            </w:pPr>
            <w:r w:rsidRPr="00DD2136">
              <w:rPr>
                <w:rFonts w:ascii="Verdana" w:hAnsi="Verdana" w:cstheme="minorHAnsi"/>
                <w:b/>
                <w:bCs/>
                <w:sz w:val="16"/>
                <w:szCs w:val="16"/>
                <w:lang w:val="sk-SK"/>
              </w:rPr>
              <w:t xml:space="preserve">Oficiálne pravidlá </w:t>
            </w:r>
            <w:r w:rsidR="001D4F83" w:rsidRPr="00DD2136">
              <w:rPr>
                <w:rFonts w:ascii="Verdana" w:hAnsi="Verdana" w:cstheme="minorHAnsi"/>
                <w:b/>
                <w:bCs/>
                <w:sz w:val="16"/>
                <w:szCs w:val="16"/>
                <w:lang w:val="sk-SK"/>
              </w:rPr>
              <w:t>„</w:t>
            </w:r>
            <w:r w:rsidR="001D4F83">
              <w:rPr>
                <w:rFonts w:ascii="Verdana" w:hAnsi="Verdana" w:cstheme="minorHAnsi"/>
                <w:b/>
                <w:bCs/>
                <w:sz w:val="16"/>
                <w:szCs w:val="16"/>
                <w:lang w:val="sk-SK"/>
              </w:rPr>
              <w:t xml:space="preserve">H&amp;S </w:t>
            </w:r>
            <w:r w:rsidR="00D21196">
              <w:rPr>
                <w:rFonts w:ascii="Verdana" w:hAnsi="Verdana" w:cstheme="minorHAnsi"/>
                <w:b/>
                <w:bCs/>
                <w:sz w:val="16"/>
                <w:szCs w:val="16"/>
                <w:lang w:val="sk-SK"/>
              </w:rPr>
              <w:t>Šport</w:t>
            </w:r>
            <w:r w:rsidR="001D4F83" w:rsidRPr="00DD2136">
              <w:rPr>
                <w:rFonts w:ascii="Verdana" w:hAnsi="Verdana" w:cstheme="minorHAnsi"/>
                <w:b/>
                <w:bCs/>
                <w:sz w:val="16"/>
                <w:szCs w:val="16"/>
                <w:lang w:val="sk-SK"/>
              </w:rPr>
              <w:t xml:space="preserve">“ </w:t>
            </w:r>
            <w:r w:rsidRPr="00DD2136">
              <w:rPr>
                <w:rFonts w:ascii="Verdana" w:hAnsi="Verdana" w:cstheme="minorHAnsi"/>
                <w:b/>
                <w:bCs/>
                <w:sz w:val="16"/>
                <w:szCs w:val="16"/>
                <w:lang w:val="sk-SK"/>
              </w:rPr>
              <w:t xml:space="preserve">propagačnej </w:t>
            </w:r>
            <w:r w:rsidRPr="00DD2136">
              <w:rPr>
                <w:rFonts w:ascii="Verdana" w:hAnsi="Verdana" w:cstheme="minorHAnsi"/>
                <w:b/>
                <w:bCs/>
                <w:color w:val="auto"/>
                <w:sz w:val="16"/>
                <w:szCs w:val="16"/>
                <w:lang w:val="sk-SK"/>
              </w:rPr>
              <w:t>spotrebiteľskej</w:t>
            </w:r>
            <w:r w:rsidRPr="00DD2136">
              <w:rPr>
                <w:rFonts w:ascii="Verdana" w:hAnsi="Verdana" w:cstheme="minorHAnsi"/>
                <w:b/>
                <w:bCs/>
                <w:sz w:val="16"/>
                <w:szCs w:val="16"/>
                <w:lang w:val="sk-SK"/>
              </w:rPr>
              <w:t xml:space="preserve"> </w:t>
            </w:r>
            <w:r w:rsidRPr="00DD2136">
              <w:rPr>
                <w:rFonts w:ascii="Verdana" w:hAnsi="Verdana" w:cstheme="minorHAnsi"/>
                <w:b/>
                <w:bCs/>
                <w:color w:val="auto"/>
                <w:sz w:val="16"/>
                <w:szCs w:val="16"/>
                <w:lang w:val="sk-SK"/>
              </w:rPr>
              <w:t>súťaž</w:t>
            </w:r>
            <w:r w:rsidRPr="00DD2136">
              <w:rPr>
                <w:rFonts w:ascii="Verdana" w:hAnsi="Verdana" w:cstheme="minorHAnsi"/>
                <w:b/>
                <w:bCs/>
                <w:sz w:val="16"/>
                <w:szCs w:val="16"/>
                <w:lang w:val="sk-SK"/>
              </w:rPr>
              <w:t xml:space="preserve">e </w:t>
            </w:r>
          </w:p>
          <w:p w14:paraId="0D78265C" w14:textId="77777777" w:rsidR="00A92D09" w:rsidRPr="00DD2136" w:rsidRDefault="00A92D09" w:rsidP="00357245">
            <w:pPr>
              <w:pStyle w:val="Default"/>
              <w:jc w:val="both"/>
              <w:rPr>
                <w:rFonts w:ascii="Verdana" w:hAnsi="Verdana" w:cstheme="minorHAnsi"/>
                <w:b/>
                <w:bCs/>
                <w:sz w:val="16"/>
                <w:szCs w:val="16"/>
                <w:lang w:val="sk-SK"/>
              </w:rPr>
            </w:pPr>
          </w:p>
          <w:p w14:paraId="62849549" w14:textId="77777777" w:rsidR="005A32EB" w:rsidRPr="00DD2136" w:rsidRDefault="005A32EB" w:rsidP="00357245">
            <w:pPr>
              <w:pStyle w:val="Default"/>
              <w:jc w:val="both"/>
              <w:rPr>
                <w:rFonts w:ascii="Verdana" w:hAnsi="Verdana" w:cstheme="minorHAnsi"/>
                <w:sz w:val="16"/>
                <w:szCs w:val="16"/>
                <w:lang w:val="sk-SK"/>
              </w:rPr>
            </w:pPr>
          </w:p>
          <w:p w14:paraId="019A8240" w14:textId="77777777" w:rsidR="00A92D09" w:rsidRPr="00DD2136" w:rsidRDefault="00A92D09"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 xml:space="preserve">1. Usporiadateľ </w:t>
            </w:r>
            <w:r w:rsidRPr="00DD2136">
              <w:rPr>
                <w:rFonts w:ascii="Verdana" w:hAnsi="Verdana" w:cstheme="minorHAnsi"/>
                <w:b/>
                <w:bCs/>
                <w:color w:val="auto"/>
                <w:sz w:val="16"/>
                <w:szCs w:val="16"/>
                <w:u w:val="single"/>
                <w:lang w:val="sk-SK"/>
              </w:rPr>
              <w:t>súťaž</w:t>
            </w:r>
            <w:r w:rsidRPr="00DD2136">
              <w:rPr>
                <w:rFonts w:ascii="Verdana" w:hAnsi="Verdana" w:cstheme="minorHAnsi"/>
                <w:b/>
                <w:bCs/>
                <w:sz w:val="16"/>
                <w:szCs w:val="16"/>
                <w:u w:val="single"/>
                <w:lang w:val="sk-SK"/>
              </w:rPr>
              <w:t xml:space="preserve">e: </w:t>
            </w:r>
          </w:p>
          <w:p w14:paraId="1F8388ED" w14:textId="77777777" w:rsidR="00A92D09" w:rsidRPr="00DD2136" w:rsidRDefault="00A92D09" w:rsidP="00357245">
            <w:pPr>
              <w:pStyle w:val="Default"/>
              <w:jc w:val="both"/>
              <w:rPr>
                <w:rFonts w:ascii="Verdana" w:hAnsi="Verdana" w:cstheme="minorHAnsi"/>
                <w:sz w:val="16"/>
                <w:szCs w:val="16"/>
                <w:lang w:val="sk-SK"/>
              </w:rPr>
            </w:pPr>
          </w:p>
          <w:p w14:paraId="14289E01" w14:textId="0CC8ACC7" w:rsidR="00A92D09" w:rsidRPr="00DD2136" w:rsidRDefault="00BE249A"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 xml:space="preserve">Organizátorom </w:t>
            </w:r>
            <w:r w:rsidR="00A92D09" w:rsidRPr="00DD2136">
              <w:rPr>
                <w:rFonts w:ascii="Verdana" w:hAnsi="Verdana" w:cstheme="minorHAnsi"/>
                <w:sz w:val="16"/>
                <w:szCs w:val="16"/>
                <w:lang w:val="sk-SK"/>
              </w:rPr>
              <w:t xml:space="preserve">propagačnej </w:t>
            </w:r>
            <w:r w:rsidR="00A92D09" w:rsidRPr="00DD2136">
              <w:rPr>
                <w:rFonts w:ascii="Verdana" w:hAnsi="Verdana" w:cstheme="minorHAnsi"/>
                <w:color w:val="auto"/>
                <w:sz w:val="16"/>
                <w:szCs w:val="16"/>
                <w:lang w:val="sk-SK"/>
              </w:rPr>
              <w:t>spotrebiteľskej</w:t>
            </w:r>
            <w:r w:rsidR="00A92D09" w:rsidRPr="00DD2136">
              <w:rPr>
                <w:rFonts w:ascii="Verdana" w:hAnsi="Verdana" w:cstheme="minorHAnsi"/>
                <w:sz w:val="16"/>
                <w:szCs w:val="16"/>
                <w:lang w:val="sk-SK"/>
              </w:rPr>
              <w:t xml:space="preserve"> </w:t>
            </w:r>
            <w:r w:rsidR="00A92D09" w:rsidRPr="00DD2136">
              <w:rPr>
                <w:rFonts w:ascii="Verdana" w:hAnsi="Verdana" w:cstheme="minorHAnsi"/>
                <w:color w:val="auto"/>
                <w:sz w:val="16"/>
                <w:szCs w:val="16"/>
                <w:lang w:val="sk-SK"/>
              </w:rPr>
              <w:t>súťaž</w:t>
            </w:r>
            <w:r w:rsidR="00A92D09" w:rsidRPr="00DD2136">
              <w:rPr>
                <w:rFonts w:ascii="Verdana" w:hAnsi="Verdana" w:cstheme="minorHAnsi"/>
                <w:sz w:val="16"/>
                <w:szCs w:val="16"/>
                <w:lang w:val="sk-SK"/>
              </w:rPr>
              <w:t xml:space="preserve">e </w:t>
            </w:r>
            <w:r w:rsidR="00952C06">
              <w:rPr>
                <w:rFonts w:ascii="Verdana" w:hAnsi="Verdana" w:cstheme="minorHAnsi"/>
                <w:sz w:val="16"/>
                <w:szCs w:val="16"/>
                <w:lang w:val="sk-SK"/>
              </w:rPr>
              <w:t>„</w:t>
            </w:r>
            <w:r w:rsidR="00D80B3F" w:rsidRPr="00D80B3F">
              <w:rPr>
                <w:rFonts w:ascii="Verdana" w:hAnsi="Verdana" w:cstheme="minorHAnsi"/>
                <w:b/>
                <w:bCs/>
                <w:sz w:val="16"/>
                <w:szCs w:val="16"/>
                <w:lang w:val="sk-SK"/>
              </w:rPr>
              <w:t xml:space="preserve">H&amp;S </w:t>
            </w:r>
            <w:r w:rsidR="00D21196">
              <w:rPr>
                <w:rFonts w:ascii="Verdana" w:hAnsi="Verdana" w:cstheme="minorHAnsi"/>
                <w:b/>
                <w:bCs/>
                <w:sz w:val="16"/>
                <w:szCs w:val="16"/>
                <w:lang w:val="sk-SK"/>
              </w:rPr>
              <w:t>Šport</w:t>
            </w:r>
            <w:r w:rsidR="00952C06">
              <w:rPr>
                <w:rFonts w:ascii="Verdana" w:hAnsi="Verdana" w:cstheme="minorHAnsi"/>
                <w:b/>
                <w:bCs/>
                <w:sz w:val="16"/>
                <w:szCs w:val="16"/>
                <w:lang w:val="sk-SK"/>
              </w:rPr>
              <w:t>“</w:t>
            </w:r>
            <w:r w:rsidR="00A92D09" w:rsidRPr="00DD2136">
              <w:rPr>
                <w:rFonts w:ascii="Verdana" w:hAnsi="Verdana" w:cstheme="minorHAnsi"/>
                <w:sz w:val="16"/>
                <w:szCs w:val="16"/>
                <w:lang w:val="sk-SK"/>
              </w:rPr>
              <w:t xml:space="preserve"> </w:t>
            </w:r>
            <w:r w:rsidR="002535FD" w:rsidRPr="00920179">
              <w:rPr>
                <w:rFonts w:ascii="Verdana" w:hAnsi="Verdana" w:cstheme="minorHAnsi"/>
                <w:sz w:val="16"/>
                <w:szCs w:val="16"/>
                <w:lang w:val="sk-SK"/>
              </w:rPr>
              <w:t>(</w:t>
            </w:r>
            <w:r w:rsidR="002535FD" w:rsidRPr="00920179">
              <w:rPr>
                <w:rFonts w:ascii="Verdana" w:hAnsi="Verdana" w:cstheme="minorHAnsi"/>
                <w:color w:val="auto"/>
                <w:sz w:val="16"/>
                <w:szCs w:val="16"/>
                <w:lang w:val="sk-SK"/>
              </w:rPr>
              <w:t>ďalej</w:t>
            </w:r>
            <w:r w:rsidR="002535FD" w:rsidRPr="00920179">
              <w:rPr>
                <w:rFonts w:ascii="Verdana" w:hAnsi="Verdana" w:cstheme="minorHAnsi"/>
                <w:sz w:val="16"/>
                <w:szCs w:val="16"/>
                <w:lang w:val="sk-SK"/>
              </w:rPr>
              <w:t xml:space="preserve"> </w:t>
            </w:r>
            <w:r w:rsidR="00A92D09" w:rsidRPr="00DD2136">
              <w:rPr>
                <w:rFonts w:ascii="Verdana" w:hAnsi="Verdana" w:cstheme="minorHAnsi"/>
                <w:color w:val="auto"/>
                <w:sz w:val="16"/>
                <w:szCs w:val="16"/>
                <w:lang w:val="sk-SK"/>
              </w:rPr>
              <w:t>len</w:t>
            </w:r>
            <w:r w:rsidR="00A92D09" w:rsidRPr="00DD2136">
              <w:rPr>
                <w:rFonts w:ascii="Verdana" w:hAnsi="Verdana" w:cstheme="minorHAnsi"/>
                <w:sz w:val="16"/>
                <w:szCs w:val="16"/>
                <w:lang w:val="sk-SK"/>
              </w:rPr>
              <w:t xml:space="preserve"> „</w:t>
            </w:r>
            <w:bookmarkStart w:id="0" w:name="_Hlk99655458"/>
            <w:r w:rsidR="00A92D09" w:rsidRPr="00DA2016">
              <w:rPr>
                <w:rFonts w:ascii="Verdana" w:hAnsi="Verdana" w:cstheme="minorHAnsi"/>
                <w:b/>
                <w:bCs/>
                <w:color w:val="auto"/>
                <w:sz w:val="16"/>
                <w:szCs w:val="16"/>
                <w:lang w:val="sk-SK"/>
              </w:rPr>
              <w:t>súťaž</w:t>
            </w:r>
            <w:bookmarkEnd w:id="0"/>
            <w:r w:rsidR="00A92D09" w:rsidRPr="00DD2136">
              <w:rPr>
                <w:rFonts w:ascii="Verdana" w:hAnsi="Verdana" w:cstheme="minorHAnsi"/>
                <w:sz w:val="16"/>
                <w:szCs w:val="16"/>
                <w:lang w:val="sk-SK"/>
              </w:rPr>
              <w:t xml:space="preserve">“) je </w:t>
            </w:r>
            <w:r w:rsidR="00A92D09" w:rsidRPr="00DD2136">
              <w:rPr>
                <w:rFonts w:ascii="Verdana" w:hAnsi="Verdana" w:cstheme="minorHAnsi"/>
                <w:color w:val="auto"/>
                <w:sz w:val="16"/>
                <w:szCs w:val="16"/>
                <w:lang w:val="sk-SK"/>
              </w:rPr>
              <w:t>spoločnosť</w:t>
            </w:r>
            <w:r w:rsidR="00A92D09" w:rsidRPr="00DD2136">
              <w:rPr>
                <w:rFonts w:ascii="Verdana" w:hAnsi="Verdana" w:cstheme="minorHAnsi"/>
                <w:sz w:val="16"/>
                <w:szCs w:val="16"/>
                <w:lang w:val="sk-SK"/>
              </w:rPr>
              <w:t xml:space="preserve"> </w:t>
            </w:r>
            <w:r w:rsidR="00102981" w:rsidRPr="00DD2136">
              <w:rPr>
                <w:rFonts w:ascii="Verdana" w:hAnsi="Verdana" w:cstheme="minorHAnsi"/>
                <w:sz w:val="16"/>
                <w:szCs w:val="16"/>
                <w:lang w:val="sk-SK"/>
              </w:rPr>
              <w:t xml:space="preserve">Procter &amp; Gamble, spol. s.r.o., so sídlom Einsteinova 24, 851 01 Bratislava, IČO: 31342451, DIČ: SK2020325109, spoločnosť zapísaná v obchodnom registri Mestského súdu Bratislave III, oddiel Sro, vložka č. 4359/B </w:t>
            </w:r>
            <w:r w:rsidR="00A92D09" w:rsidRPr="00DD2136">
              <w:rPr>
                <w:rFonts w:ascii="Verdana" w:hAnsi="Verdana" w:cstheme="minorHAnsi"/>
                <w:sz w:val="16"/>
                <w:szCs w:val="16"/>
                <w:lang w:val="sk-SK"/>
              </w:rPr>
              <w:t>(</w:t>
            </w:r>
            <w:r w:rsidR="00A92D09" w:rsidRPr="00DD2136">
              <w:rPr>
                <w:rFonts w:ascii="Verdana" w:hAnsi="Verdana" w:cstheme="minorHAnsi"/>
                <w:color w:val="auto"/>
                <w:sz w:val="16"/>
                <w:szCs w:val="16"/>
                <w:lang w:val="sk-SK"/>
              </w:rPr>
              <w:t>ďalej</w:t>
            </w:r>
            <w:r w:rsidR="00A92D09" w:rsidRPr="00DD2136">
              <w:rPr>
                <w:rFonts w:ascii="Verdana" w:hAnsi="Verdana" w:cstheme="minorHAnsi"/>
                <w:sz w:val="16"/>
                <w:szCs w:val="16"/>
                <w:lang w:val="sk-SK"/>
              </w:rPr>
              <w:t xml:space="preserve"> </w:t>
            </w:r>
            <w:r w:rsidR="00A92D09" w:rsidRPr="00DD2136">
              <w:rPr>
                <w:rFonts w:ascii="Verdana" w:hAnsi="Verdana" w:cstheme="minorHAnsi"/>
                <w:color w:val="auto"/>
                <w:sz w:val="16"/>
                <w:szCs w:val="16"/>
                <w:lang w:val="sk-SK"/>
              </w:rPr>
              <w:t>len</w:t>
            </w:r>
            <w:r w:rsidR="00A92D09" w:rsidRPr="00DD2136">
              <w:rPr>
                <w:rFonts w:ascii="Verdana" w:hAnsi="Verdana" w:cstheme="minorHAnsi"/>
                <w:sz w:val="16"/>
                <w:szCs w:val="16"/>
                <w:lang w:val="sk-SK"/>
              </w:rPr>
              <w:t xml:space="preserve"> „</w:t>
            </w:r>
            <w:r w:rsidRPr="000474AA">
              <w:rPr>
                <w:rFonts w:ascii="Verdana" w:hAnsi="Verdana" w:cstheme="minorHAnsi"/>
                <w:b/>
                <w:bCs/>
                <w:sz w:val="16"/>
                <w:szCs w:val="16"/>
                <w:lang w:val="sk-SK"/>
              </w:rPr>
              <w:t>Organizátor</w:t>
            </w:r>
            <w:r w:rsidR="00A92D09" w:rsidRPr="00DD2136">
              <w:rPr>
                <w:rFonts w:ascii="Verdana" w:hAnsi="Verdana" w:cstheme="minorHAnsi"/>
                <w:sz w:val="16"/>
                <w:szCs w:val="16"/>
                <w:lang w:val="sk-SK"/>
              </w:rPr>
              <w:t xml:space="preserve">“ </w:t>
            </w:r>
            <w:r w:rsidR="00A92D09" w:rsidRPr="00DD2136">
              <w:rPr>
                <w:rFonts w:ascii="Verdana" w:hAnsi="Verdana" w:cstheme="minorHAnsi"/>
                <w:color w:val="auto"/>
                <w:sz w:val="16"/>
                <w:szCs w:val="16"/>
                <w:lang w:val="sk-SK"/>
              </w:rPr>
              <w:t>alebo</w:t>
            </w:r>
            <w:r w:rsidR="00A92D09" w:rsidRPr="00DD2136">
              <w:rPr>
                <w:rFonts w:ascii="Verdana" w:hAnsi="Verdana" w:cstheme="minorHAnsi"/>
                <w:sz w:val="16"/>
                <w:szCs w:val="16"/>
                <w:lang w:val="sk-SK"/>
              </w:rPr>
              <w:t xml:space="preserve"> v </w:t>
            </w:r>
            <w:r w:rsidR="00A92D09" w:rsidRPr="00DD2136">
              <w:rPr>
                <w:rFonts w:ascii="Verdana" w:hAnsi="Verdana" w:cstheme="minorHAnsi"/>
                <w:color w:val="auto"/>
                <w:sz w:val="16"/>
                <w:szCs w:val="16"/>
                <w:lang w:val="sk-SK"/>
              </w:rPr>
              <w:t>súvislos</w:t>
            </w:r>
            <w:r w:rsidR="00A92D09" w:rsidRPr="00DD2136">
              <w:rPr>
                <w:rFonts w:ascii="Verdana" w:hAnsi="Verdana" w:cstheme="minorHAnsi"/>
                <w:sz w:val="16"/>
                <w:szCs w:val="16"/>
                <w:lang w:val="sk-SK"/>
              </w:rPr>
              <w:t xml:space="preserve">ti </w:t>
            </w:r>
            <w:r w:rsidR="00A92D09" w:rsidRPr="00DD2136">
              <w:rPr>
                <w:rFonts w:ascii="Verdana" w:hAnsi="Verdana" w:cstheme="minorHAnsi"/>
                <w:color w:val="auto"/>
                <w:sz w:val="16"/>
                <w:szCs w:val="16"/>
                <w:lang w:val="sk-SK"/>
              </w:rPr>
              <w:t>so</w:t>
            </w:r>
            <w:r w:rsidR="00A92D09" w:rsidRPr="00DD2136">
              <w:rPr>
                <w:rFonts w:ascii="Verdana" w:hAnsi="Verdana" w:cstheme="minorHAnsi"/>
                <w:sz w:val="16"/>
                <w:szCs w:val="16"/>
                <w:lang w:val="sk-SK"/>
              </w:rPr>
              <w:t xml:space="preserve"> </w:t>
            </w:r>
            <w:r w:rsidR="00A92D09" w:rsidRPr="00DD2136">
              <w:rPr>
                <w:rFonts w:ascii="Verdana" w:hAnsi="Verdana" w:cstheme="minorHAnsi"/>
                <w:color w:val="auto"/>
                <w:sz w:val="16"/>
                <w:szCs w:val="16"/>
                <w:lang w:val="sk-SK"/>
              </w:rPr>
              <w:t>sprac</w:t>
            </w:r>
            <w:r w:rsidR="00A92D09" w:rsidRPr="00DD2136">
              <w:rPr>
                <w:rFonts w:ascii="Verdana" w:hAnsi="Verdana" w:cstheme="minorHAnsi"/>
                <w:sz w:val="16"/>
                <w:szCs w:val="16"/>
                <w:lang w:val="sk-SK"/>
              </w:rPr>
              <w:t>o</w:t>
            </w:r>
            <w:r w:rsidR="00A92D09" w:rsidRPr="00DD2136">
              <w:rPr>
                <w:rFonts w:ascii="Verdana" w:hAnsi="Verdana" w:cstheme="minorHAnsi"/>
                <w:color w:val="auto"/>
                <w:sz w:val="16"/>
                <w:szCs w:val="16"/>
                <w:lang w:val="sk-SK"/>
              </w:rPr>
              <w:t>vaním</w:t>
            </w:r>
            <w:r w:rsidR="00A92D09" w:rsidRPr="00DD2136">
              <w:rPr>
                <w:rFonts w:ascii="Verdana" w:hAnsi="Verdana" w:cstheme="minorHAnsi"/>
                <w:sz w:val="16"/>
                <w:szCs w:val="16"/>
                <w:lang w:val="sk-SK"/>
              </w:rPr>
              <w:t xml:space="preserve"> </w:t>
            </w:r>
            <w:r w:rsidR="00A92D09" w:rsidRPr="00DD2136">
              <w:rPr>
                <w:rFonts w:ascii="Verdana" w:hAnsi="Verdana" w:cstheme="minorHAnsi"/>
                <w:color w:val="auto"/>
                <w:sz w:val="16"/>
                <w:szCs w:val="16"/>
                <w:lang w:val="sk-SK"/>
              </w:rPr>
              <w:t>osobných</w:t>
            </w:r>
            <w:r w:rsidR="00A92D09" w:rsidRPr="00DD2136">
              <w:rPr>
                <w:rFonts w:ascii="Verdana" w:hAnsi="Verdana" w:cstheme="minorHAnsi"/>
                <w:sz w:val="16"/>
                <w:szCs w:val="16"/>
                <w:lang w:val="sk-SK"/>
              </w:rPr>
              <w:t xml:space="preserve"> údaj</w:t>
            </w:r>
            <w:r w:rsidR="00A92D09" w:rsidRPr="00DD2136">
              <w:rPr>
                <w:rFonts w:ascii="Verdana" w:hAnsi="Verdana" w:cstheme="minorHAnsi"/>
                <w:color w:val="auto"/>
                <w:sz w:val="16"/>
                <w:szCs w:val="16"/>
                <w:lang w:val="sk-SK"/>
              </w:rPr>
              <w:t>ov</w:t>
            </w:r>
            <w:r w:rsidR="00A92D09" w:rsidRPr="00DD2136">
              <w:rPr>
                <w:rFonts w:ascii="Verdana" w:hAnsi="Verdana" w:cstheme="minorHAnsi"/>
                <w:sz w:val="16"/>
                <w:szCs w:val="16"/>
                <w:lang w:val="sk-SK"/>
              </w:rPr>
              <w:t xml:space="preserve"> „</w:t>
            </w:r>
            <w:bookmarkStart w:id="1" w:name="_Hlk99655473"/>
            <w:r w:rsidR="00A92D09" w:rsidRPr="005109D0">
              <w:rPr>
                <w:rFonts w:ascii="Verdana" w:hAnsi="Verdana" w:cstheme="minorHAnsi"/>
                <w:b/>
                <w:bCs/>
                <w:sz w:val="16"/>
                <w:szCs w:val="16"/>
                <w:lang w:val="sk-SK"/>
              </w:rPr>
              <w:t>Prevádzkovateľ údaj</w:t>
            </w:r>
            <w:r w:rsidR="00A92D09" w:rsidRPr="005109D0">
              <w:rPr>
                <w:rFonts w:ascii="Verdana" w:hAnsi="Verdana" w:cstheme="minorHAnsi"/>
                <w:b/>
                <w:bCs/>
                <w:color w:val="auto"/>
                <w:sz w:val="16"/>
                <w:szCs w:val="16"/>
                <w:lang w:val="sk-SK"/>
              </w:rPr>
              <w:t>ov</w:t>
            </w:r>
            <w:bookmarkEnd w:id="1"/>
            <w:r w:rsidR="00A92D09" w:rsidRPr="00DD2136">
              <w:rPr>
                <w:rFonts w:ascii="Verdana" w:hAnsi="Verdana" w:cstheme="minorHAnsi"/>
                <w:sz w:val="16"/>
                <w:szCs w:val="16"/>
                <w:lang w:val="sk-SK"/>
              </w:rPr>
              <w:t xml:space="preserve">“). </w:t>
            </w:r>
          </w:p>
          <w:p w14:paraId="34A3B16C" w14:textId="77777777" w:rsidR="00FA2317" w:rsidRPr="00DD2136" w:rsidRDefault="00FA2317" w:rsidP="00357245">
            <w:pPr>
              <w:jc w:val="both"/>
              <w:rPr>
                <w:rFonts w:ascii="Verdana" w:hAnsi="Verdana"/>
                <w:sz w:val="16"/>
                <w:szCs w:val="16"/>
                <w:lang w:val="sk-SK"/>
              </w:rPr>
            </w:pPr>
          </w:p>
        </w:tc>
        <w:tc>
          <w:tcPr>
            <w:tcW w:w="4675" w:type="dxa"/>
          </w:tcPr>
          <w:p w14:paraId="005BB1A2" w14:textId="045DE26B" w:rsidR="00FA2317" w:rsidRPr="00DD2136" w:rsidRDefault="00FA2317" w:rsidP="00357245">
            <w:pPr>
              <w:pStyle w:val="Default"/>
              <w:jc w:val="both"/>
              <w:rPr>
                <w:rFonts w:ascii="Verdana" w:hAnsi="Verdana" w:cstheme="minorHAnsi"/>
                <w:b/>
                <w:bCs/>
                <w:sz w:val="16"/>
                <w:szCs w:val="16"/>
                <w:lang w:val="en-US"/>
              </w:rPr>
            </w:pPr>
            <w:r w:rsidRPr="00DD2136">
              <w:rPr>
                <w:rFonts w:ascii="Verdana" w:hAnsi="Verdana" w:cstheme="minorHAnsi"/>
                <w:b/>
                <w:bCs/>
                <w:sz w:val="16"/>
                <w:szCs w:val="16"/>
                <w:lang w:val="en-US"/>
              </w:rPr>
              <w:t xml:space="preserve">Official Rules of the </w:t>
            </w:r>
            <w:r w:rsidR="005A32EB" w:rsidRPr="005A32EB">
              <w:rPr>
                <w:rFonts w:ascii="Verdana" w:hAnsi="Verdana" w:cstheme="minorHAnsi"/>
                <w:b/>
                <w:bCs/>
                <w:sz w:val="16"/>
                <w:szCs w:val="16"/>
                <w:lang w:val="en-US"/>
              </w:rPr>
              <w:t>“</w:t>
            </w:r>
            <w:r w:rsidR="00C47530">
              <w:rPr>
                <w:rFonts w:ascii="Verdana" w:hAnsi="Verdana" w:cstheme="minorHAnsi"/>
                <w:b/>
                <w:bCs/>
                <w:sz w:val="16"/>
                <w:szCs w:val="16"/>
                <w:lang w:val="en-US"/>
              </w:rPr>
              <w:t xml:space="preserve">H&amp;S </w:t>
            </w:r>
            <w:r w:rsidR="00D21196">
              <w:rPr>
                <w:rFonts w:ascii="Verdana" w:hAnsi="Verdana" w:cstheme="minorHAnsi"/>
                <w:b/>
                <w:bCs/>
                <w:sz w:val="16"/>
                <w:szCs w:val="16"/>
                <w:lang w:val="en-US"/>
              </w:rPr>
              <w:t>Sports</w:t>
            </w:r>
            <w:r w:rsidR="005A32EB" w:rsidRPr="005A32EB">
              <w:rPr>
                <w:rFonts w:ascii="Verdana" w:hAnsi="Verdana" w:cstheme="minorHAnsi"/>
                <w:b/>
                <w:bCs/>
                <w:sz w:val="16"/>
                <w:szCs w:val="16"/>
                <w:lang w:val="en-US"/>
              </w:rPr>
              <w:t>“ winning game</w:t>
            </w:r>
          </w:p>
          <w:p w14:paraId="58BA3472" w14:textId="77777777" w:rsidR="00FA2317" w:rsidRDefault="00FA2317" w:rsidP="00357245">
            <w:pPr>
              <w:pStyle w:val="Default"/>
              <w:jc w:val="both"/>
              <w:rPr>
                <w:rFonts w:ascii="Verdana" w:hAnsi="Verdana" w:cstheme="minorHAnsi"/>
                <w:sz w:val="16"/>
                <w:szCs w:val="16"/>
                <w:lang w:val="en-US"/>
              </w:rPr>
            </w:pPr>
          </w:p>
          <w:p w14:paraId="0BC8AE68" w14:textId="77777777" w:rsidR="005A32EB" w:rsidRDefault="005A32EB" w:rsidP="00357245">
            <w:pPr>
              <w:pStyle w:val="Default"/>
              <w:jc w:val="both"/>
              <w:rPr>
                <w:rFonts w:ascii="Verdana" w:hAnsi="Verdana" w:cstheme="minorHAnsi"/>
                <w:sz w:val="16"/>
                <w:szCs w:val="16"/>
                <w:lang w:val="en-US"/>
              </w:rPr>
            </w:pPr>
          </w:p>
          <w:p w14:paraId="72E1ABEE" w14:textId="77777777" w:rsidR="005A32EB" w:rsidRPr="00DD2136" w:rsidRDefault="005A32EB" w:rsidP="00357245">
            <w:pPr>
              <w:pStyle w:val="Default"/>
              <w:jc w:val="both"/>
              <w:rPr>
                <w:rFonts w:ascii="Verdana" w:hAnsi="Verdana" w:cstheme="minorHAnsi"/>
                <w:sz w:val="16"/>
                <w:szCs w:val="16"/>
                <w:lang w:val="en-US"/>
              </w:rPr>
            </w:pPr>
          </w:p>
          <w:p w14:paraId="7A7AD3C7" w14:textId="77777777"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1. Contest Organizer: </w:t>
            </w:r>
          </w:p>
          <w:p w14:paraId="551B63C4" w14:textId="77777777" w:rsidR="00FA2317" w:rsidRPr="00DD2136" w:rsidRDefault="00FA2317" w:rsidP="00357245">
            <w:pPr>
              <w:pStyle w:val="Default"/>
              <w:jc w:val="both"/>
              <w:rPr>
                <w:rFonts w:ascii="Verdana" w:hAnsi="Verdana" w:cstheme="minorHAnsi"/>
                <w:sz w:val="16"/>
                <w:szCs w:val="16"/>
                <w:lang w:val="en-US"/>
              </w:rPr>
            </w:pPr>
          </w:p>
          <w:p w14:paraId="16CF3464" w14:textId="007DA8F9" w:rsidR="00FA2317" w:rsidRPr="00DD2136" w:rsidRDefault="00FA2317" w:rsidP="00357245">
            <w:pPr>
              <w:pStyle w:val="Default"/>
              <w:jc w:val="both"/>
              <w:rPr>
                <w:rFonts w:ascii="Verdana" w:hAnsi="Verdana" w:cstheme="minorHAnsi"/>
                <w:sz w:val="16"/>
                <w:szCs w:val="16"/>
                <w:lang w:val="en-US"/>
              </w:rPr>
            </w:pPr>
            <w:r w:rsidRPr="00DD2136">
              <w:rPr>
                <w:rFonts w:ascii="Verdana" w:hAnsi="Verdana" w:cstheme="minorHAnsi"/>
                <w:sz w:val="16"/>
                <w:szCs w:val="16"/>
                <w:lang w:val="en-US"/>
              </w:rPr>
              <w:t>The organizer of the consumer promo contest</w:t>
            </w:r>
            <w:r w:rsidR="00A43E37" w:rsidRPr="00DD2136">
              <w:rPr>
                <w:rStyle w:val="Odkaznakoment"/>
                <w:rFonts w:cstheme="minorBidi"/>
                <w:color w:val="auto"/>
                <w:lang w:val="en-US"/>
              </w:rPr>
              <w:t xml:space="preserve"> </w:t>
            </w:r>
            <w:r w:rsidR="00A43E37" w:rsidRPr="00DD2136">
              <w:rPr>
                <w:rFonts w:ascii="Verdana" w:hAnsi="Verdana" w:cstheme="minorHAnsi"/>
                <w:sz w:val="16"/>
                <w:szCs w:val="16"/>
                <w:lang w:val="en-US"/>
              </w:rPr>
              <w:t>„</w:t>
            </w:r>
            <w:r w:rsidR="00D80B3F" w:rsidRPr="00D80B3F">
              <w:rPr>
                <w:rFonts w:ascii="Verdana" w:hAnsi="Verdana" w:cstheme="minorHAnsi"/>
                <w:b/>
                <w:bCs/>
                <w:sz w:val="16"/>
                <w:szCs w:val="16"/>
                <w:lang w:val="en-US"/>
              </w:rPr>
              <w:t xml:space="preserve">H&amp;S </w:t>
            </w:r>
            <w:r w:rsidR="00D21196">
              <w:rPr>
                <w:rFonts w:ascii="Verdana" w:hAnsi="Verdana" w:cstheme="minorHAnsi"/>
                <w:b/>
                <w:bCs/>
                <w:sz w:val="16"/>
                <w:szCs w:val="16"/>
                <w:lang w:val="en-US"/>
              </w:rPr>
              <w:t>Sports</w:t>
            </w:r>
            <w:r w:rsidR="00A43E37" w:rsidRPr="00DD2136">
              <w:rPr>
                <w:rFonts w:ascii="Verdana" w:hAnsi="Verdana" w:cstheme="minorHAnsi"/>
                <w:sz w:val="16"/>
                <w:szCs w:val="16"/>
                <w:lang w:val="en-US"/>
              </w:rPr>
              <w:t xml:space="preserve">“ </w:t>
            </w:r>
            <w:r w:rsidRPr="00DD2136">
              <w:rPr>
                <w:rFonts w:ascii="Verdana" w:hAnsi="Verdana" w:cstheme="minorHAnsi"/>
                <w:sz w:val="16"/>
                <w:szCs w:val="16"/>
                <w:lang w:val="en-US"/>
              </w:rPr>
              <w:t xml:space="preserve"> (hereinafter the “</w:t>
            </w:r>
            <w:r w:rsidRPr="00DA2016">
              <w:rPr>
                <w:rFonts w:ascii="Verdana" w:hAnsi="Verdana" w:cstheme="minorHAnsi"/>
                <w:b/>
                <w:bCs/>
                <w:sz w:val="16"/>
                <w:szCs w:val="16"/>
                <w:lang w:val="en-US"/>
              </w:rPr>
              <w:t>Contest</w:t>
            </w:r>
            <w:r w:rsidRPr="00DD2136">
              <w:rPr>
                <w:rFonts w:ascii="Verdana" w:hAnsi="Verdana" w:cstheme="minorHAnsi"/>
                <w:sz w:val="16"/>
                <w:szCs w:val="16"/>
                <w:lang w:val="en-US"/>
              </w:rPr>
              <w:t xml:space="preserve">”) is the company </w:t>
            </w:r>
            <w:r w:rsidR="00C10CBC" w:rsidRPr="00DD2136">
              <w:rPr>
                <w:rFonts w:ascii="Verdana" w:hAnsi="Verdana" w:cstheme="minorHAnsi"/>
                <w:sz w:val="16"/>
                <w:szCs w:val="16"/>
                <w:lang w:val="en-US"/>
              </w:rPr>
              <w:t>Procter &amp; Gamble, spol. s</w:t>
            </w:r>
            <w:r w:rsidR="00DD2136">
              <w:rPr>
                <w:rFonts w:ascii="Verdana" w:hAnsi="Verdana" w:cstheme="minorHAnsi"/>
                <w:sz w:val="16"/>
                <w:szCs w:val="16"/>
                <w:lang w:val="en-US"/>
              </w:rPr>
              <w:t xml:space="preserve"> </w:t>
            </w:r>
            <w:proofErr w:type="spellStart"/>
            <w:r w:rsidR="00C10CBC" w:rsidRPr="00DD2136">
              <w:rPr>
                <w:rFonts w:ascii="Verdana" w:hAnsi="Verdana" w:cstheme="minorHAnsi"/>
                <w:sz w:val="16"/>
                <w:szCs w:val="16"/>
                <w:lang w:val="en-US"/>
              </w:rPr>
              <w:t>r.o</w:t>
            </w:r>
            <w:proofErr w:type="spellEnd"/>
            <w:r w:rsidR="00C10CBC" w:rsidRPr="00DD2136">
              <w:rPr>
                <w:rFonts w:ascii="Verdana" w:hAnsi="Verdana" w:cstheme="minorHAnsi"/>
                <w:sz w:val="16"/>
                <w:szCs w:val="16"/>
                <w:lang w:val="en-US"/>
              </w:rPr>
              <w:t xml:space="preserve">. with its registered office at Einsteinova 24, 851 01 Bratislava, ID No.: 31342451, VAT No.: SK2020325109, </w:t>
            </w:r>
            <w:r w:rsidR="006C7A71" w:rsidRPr="00DD2136">
              <w:rPr>
                <w:rFonts w:ascii="Verdana" w:hAnsi="Verdana" w:cstheme="minorHAnsi"/>
                <w:sz w:val="16"/>
                <w:szCs w:val="16"/>
                <w:lang w:val="en-US"/>
              </w:rPr>
              <w:t xml:space="preserve">, a company registered in the Commercial Register of the Municipal Court of Bratislava III, section Sro, file no. 4359/B </w:t>
            </w:r>
            <w:r w:rsidRPr="00DD2136">
              <w:rPr>
                <w:rFonts w:ascii="Verdana" w:hAnsi="Verdana" w:cstheme="minorHAnsi"/>
                <w:sz w:val="16"/>
                <w:szCs w:val="16"/>
                <w:lang w:val="en-US"/>
              </w:rPr>
              <w:t>(hereinafter the “</w:t>
            </w:r>
            <w:r w:rsidRPr="000474AA">
              <w:rPr>
                <w:rFonts w:ascii="Verdana" w:hAnsi="Verdana" w:cstheme="minorHAnsi"/>
                <w:b/>
                <w:bCs/>
                <w:sz w:val="16"/>
                <w:szCs w:val="16"/>
                <w:lang w:val="en-US"/>
              </w:rPr>
              <w:t>Organizer</w:t>
            </w:r>
            <w:r w:rsidRPr="00DD2136">
              <w:rPr>
                <w:rFonts w:ascii="Verdana" w:hAnsi="Verdana" w:cstheme="minorHAnsi"/>
                <w:sz w:val="16"/>
                <w:szCs w:val="16"/>
                <w:lang w:val="en-US"/>
              </w:rPr>
              <w:t>” or in connection with personal data processing the “</w:t>
            </w:r>
            <w:r w:rsidRPr="00DA2016">
              <w:rPr>
                <w:rFonts w:ascii="Verdana" w:hAnsi="Verdana" w:cstheme="minorHAnsi"/>
                <w:b/>
                <w:bCs/>
                <w:sz w:val="16"/>
                <w:szCs w:val="16"/>
                <w:lang w:val="en-US"/>
              </w:rPr>
              <w:t>Data Controller</w:t>
            </w:r>
            <w:r w:rsidRPr="00DD2136">
              <w:rPr>
                <w:rFonts w:ascii="Verdana" w:hAnsi="Verdana" w:cstheme="minorHAnsi"/>
                <w:sz w:val="16"/>
                <w:szCs w:val="16"/>
                <w:lang w:val="en-US"/>
              </w:rPr>
              <w:t xml:space="preserve">”). </w:t>
            </w:r>
          </w:p>
          <w:p w14:paraId="2619A02B" w14:textId="77777777" w:rsidR="00FA2317" w:rsidRPr="00DD2136" w:rsidRDefault="00FA2317" w:rsidP="00357245">
            <w:pPr>
              <w:jc w:val="both"/>
              <w:rPr>
                <w:rFonts w:ascii="Verdana" w:hAnsi="Verdana"/>
                <w:sz w:val="16"/>
                <w:szCs w:val="16"/>
              </w:rPr>
            </w:pPr>
          </w:p>
        </w:tc>
      </w:tr>
      <w:tr w:rsidR="00FA2317" w:rsidRPr="00DD2136" w14:paraId="49469123" w14:textId="77777777" w:rsidTr="00294605">
        <w:tc>
          <w:tcPr>
            <w:tcW w:w="4675" w:type="dxa"/>
          </w:tcPr>
          <w:p w14:paraId="754F29B7" w14:textId="77777777" w:rsidR="005109D0" w:rsidRDefault="005109D0" w:rsidP="00357245">
            <w:pPr>
              <w:pStyle w:val="Default"/>
              <w:jc w:val="both"/>
              <w:rPr>
                <w:rFonts w:ascii="Verdana" w:hAnsi="Verdana" w:cstheme="minorHAnsi"/>
                <w:b/>
                <w:bCs/>
                <w:sz w:val="16"/>
                <w:szCs w:val="16"/>
                <w:u w:val="single"/>
                <w:lang w:val="sk-SK"/>
              </w:rPr>
            </w:pPr>
          </w:p>
          <w:p w14:paraId="38653741" w14:textId="1136906C" w:rsidR="0016457B" w:rsidRPr="00DD2136" w:rsidRDefault="0016457B"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 xml:space="preserve">2. Technický správca </w:t>
            </w:r>
            <w:r w:rsidRPr="00DD2136">
              <w:rPr>
                <w:rFonts w:ascii="Verdana" w:hAnsi="Verdana" w:cstheme="minorHAnsi"/>
                <w:b/>
                <w:bCs/>
                <w:color w:val="auto"/>
                <w:sz w:val="16"/>
                <w:szCs w:val="16"/>
                <w:u w:val="single"/>
                <w:lang w:val="sk-SK"/>
              </w:rPr>
              <w:t>súťaž</w:t>
            </w:r>
            <w:r w:rsidRPr="00DD2136">
              <w:rPr>
                <w:rFonts w:ascii="Verdana" w:hAnsi="Verdana" w:cstheme="minorHAnsi"/>
                <w:b/>
                <w:bCs/>
                <w:sz w:val="16"/>
                <w:szCs w:val="16"/>
                <w:u w:val="single"/>
                <w:lang w:val="sk-SK"/>
              </w:rPr>
              <w:t xml:space="preserve">e: </w:t>
            </w:r>
          </w:p>
          <w:p w14:paraId="1E058617" w14:textId="77777777" w:rsidR="0016457B" w:rsidRPr="00DD2136" w:rsidRDefault="0016457B" w:rsidP="00357245">
            <w:pPr>
              <w:pStyle w:val="Default"/>
              <w:jc w:val="both"/>
              <w:rPr>
                <w:rFonts w:ascii="Verdana" w:hAnsi="Verdana" w:cstheme="minorHAnsi"/>
                <w:sz w:val="16"/>
                <w:szCs w:val="16"/>
                <w:u w:val="single"/>
                <w:lang w:val="sk-SK"/>
              </w:rPr>
            </w:pPr>
          </w:p>
          <w:p w14:paraId="62F78678" w14:textId="77777777" w:rsidR="00FA2317" w:rsidRDefault="0016457B"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Technickým správc</w:t>
            </w:r>
            <w:r w:rsidRPr="00DD2136">
              <w:rPr>
                <w:rFonts w:ascii="Verdana" w:hAnsi="Verdana" w:cstheme="minorHAnsi"/>
                <w:color w:val="auto"/>
                <w:sz w:val="16"/>
                <w:szCs w:val="16"/>
                <w:lang w:val="sk-SK"/>
              </w:rPr>
              <w:t>om</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súťaž</w:t>
            </w:r>
            <w:r w:rsidRPr="00DD2136">
              <w:rPr>
                <w:rFonts w:ascii="Verdana" w:hAnsi="Verdana" w:cstheme="minorHAnsi"/>
                <w:sz w:val="16"/>
                <w:szCs w:val="16"/>
                <w:lang w:val="sk-SK"/>
              </w:rPr>
              <w:t xml:space="preserve">e je </w:t>
            </w:r>
            <w:r w:rsidR="00BE249A" w:rsidRPr="00DD2136">
              <w:rPr>
                <w:rFonts w:ascii="Verdana" w:hAnsi="Verdana" w:cstheme="minorHAnsi"/>
                <w:sz w:val="16"/>
                <w:szCs w:val="16"/>
                <w:lang w:val="sk-SK"/>
              </w:rPr>
              <w:t xml:space="preserve">Organizátorom </w:t>
            </w:r>
            <w:r w:rsidRPr="00DD2136">
              <w:rPr>
                <w:rFonts w:ascii="Verdana" w:hAnsi="Verdana" w:cstheme="minorHAnsi"/>
                <w:sz w:val="16"/>
                <w:szCs w:val="16"/>
                <w:lang w:val="sk-SK"/>
              </w:rPr>
              <w:t>pov</w:t>
            </w:r>
            <w:r w:rsidRPr="00DD2136">
              <w:rPr>
                <w:rFonts w:ascii="Verdana" w:hAnsi="Verdana" w:cstheme="minorHAnsi"/>
                <w:color w:val="auto"/>
                <w:sz w:val="16"/>
                <w:szCs w:val="16"/>
                <w:lang w:val="sk-SK"/>
              </w:rPr>
              <w:t>er</w:t>
            </w:r>
            <w:r w:rsidRPr="00DD2136">
              <w:rPr>
                <w:rFonts w:ascii="Verdana" w:hAnsi="Verdana" w:cstheme="minorHAnsi"/>
                <w:sz w:val="16"/>
                <w:szCs w:val="16"/>
                <w:lang w:val="sk-SK"/>
              </w:rPr>
              <w:t xml:space="preserve">ená </w:t>
            </w:r>
            <w:r w:rsidRPr="00DD2136">
              <w:rPr>
                <w:rFonts w:ascii="Verdana" w:hAnsi="Verdana" w:cstheme="minorHAnsi"/>
                <w:color w:val="auto"/>
                <w:sz w:val="16"/>
                <w:szCs w:val="16"/>
                <w:lang w:val="sk-SK"/>
              </w:rPr>
              <w:t>spoločnosť</w:t>
            </w:r>
            <w:r w:rsidRPr="00DD2136">
              <w:rPr>
                <w:rFonts w:ascii="Verdana" w:hAnsi="Verdana" w:cstheme="minorHAnsi"/>
                <w:sz w:val="16"/>
                <w:szCs w:val="16"/>
                <w:lang w:val="sk-SK"/>
              </w:rPr>
              <w:t xml:space="preserve"> </w:t>
            </w:r>
            <w:r w:rsidR="00ED149B" w:rsidRPr="00DD2136">
              <w:rPr>
                <w:rFonts w:ascii="Verdana" w:hAnsi="Verdana" w:cstheme="minorHAnsi"/>
                <w:sz w:val="16"/>
                <w:szCs w:val="16"/>
                <w:lang w:val="sk-SK"/>
              </w:rPr>
              <w:t xml:space="preserve">Prosam spol. s </w:t>
            </w:r>
            <w:proofErr w:type="spellStart"/>
            <w:r w:rsidR="00ED149B" w:rsidRPr="00DD2136">
              <w:rPr>
                <w:rFonts w:ascii="Verdana" w:hAnsi="Verdana" w:cstheme="minorHAnsi"/>
                <w:sz w:val="16"/>
                <w:szCs w:val="16"/>
                <w:lang w:val="sk-SK"/>
              </w:rPr>
              <w:t>r.o</w:t>
            </w:r>
            <w:proofErr w:type="spellEnd"/>
            <w:r w:rsidR="00ED149B" w:rsidRPr="00DD2136">
              <w:rPr>
                <w:rFonts w:ascii="Verdana" w:hAnsi="Verdana" w:cstheme="minorHAnsi"/>
                <w:sz w:val="16"/>
                <w:szCs w:val="16"/>
                <w:lang w:val="sk-SK"/>
              </w:rPr>
              <w:t>., poverená organizátorom, Slowackého 1/a, 821 04 Bratislava, IČO: 17 317 584, zapísaná v Obchodnom registri vedenom Mestským súdom v Bratislave I, oddiel s.r.o., vložka číslo 22348/B</w:t>
            </w:r>
            <w:r w:rsidR="00ED149B" w:rsidRPr="00DD2136" w:rsidDel="00ED149B">
              <w:rPr>
                <w:rFonts w:ascii="Verdana" w:hAnsi="Verdana" w:cstheme="minorHAnsi"/>
                <w:b/>
                <w:bCs/>
                <w:sz w:val="16"/>
                <w:szCs w:val="16"/>
                <w:lang w:val="sk-SK"/>
              </w:rPr>
              <w:t xml:space="preserve"> </w:t>
            </w:r>
            <w:r w:rsidRPr="00DD2136">
              <w:rPr>
                <w:rFonts w:ascii="Verdana" w:hAnsi="Verdana" w:cstheme="minorHAnsi"/>
                <w:color w:val="auto"/>
                <w:sz w:val="16"/>
                <w:szCs w:val="16"/>
                <w:lang w:val="sk-SK"/>
              </w:rPr>
              <w:t>(ďalej len „</w:t>
            </w:r>
            <w:bookmarkStart w:id="2" w:name="_Hlk99655482"/>
            <w:r w:rsidRPr="00D053B1">
              <w:rPr>
                <w:rFonts w:ascii="Verdana" w:hAnsi="Verdana" w:cstheme="minorHAnsi"/>
                <w:b/>
                <w:bCs/>
                <w:color w:val="auto"/>
                <w:sz w:val="16"/>
                <w:szCs w:val="16"/>
                <w:lang w:val="sk-SK"/>
              </w:rPr>
              <w:t>Technický správca</w:t>
            </w:r>
            <w:bookmarkEnd w:id="2"/>
            <w:r w:rsidRPr="00DD2136">
              <w:rPr>
                <w:rFonts w:ascii="Verdana" w:hAnsi="Verdana" w:cstheme="minorHAnsi"/>
                <w:sz w:val="16"/>
                <w:szCs w:val="16"/>
                <w:lang w:val="sk-SK"/>
              </w:rPr>
              <w:t>“).</w:t>
            </w:r>
          </w:p>
          <w:p w14:paraId="79625AE2" w14:textId="77777777" w:rsidR="007E1FCF" w:rsidRDefault="007E1FCF" w:rsidP="00357245">
            <w:pPr>
              <w:pStyle w:val="Default"/>
              <w:jc w:val="both"/>
              <w:rPr>
                <w:rFonts w:ascii="Verdana" w:hAnsi="Verdana" w:cstheme="minorHAnsi"/>
                <w:sz w:val="16"/>
                <w:szCs w:val="16"/>
                <w:lang w:val="sk-SK"/>
              </w:rPr>
            </w:pPr>
          </w:p>
          <w:p w14:paraId="59824948" w14:textId="49B89526" w:rsidR="007E1FCF" w:rsidRPr="00DD2136" w:rsidRDefault="007E1FCF" w:rsidP="00357245">
            <w:pPr>
              <w:pStyle w:val="Default"/>
              <w:jc w:val="both"/>
              <w:rPr>
                <w:rFonts w:ascii="Verdana" w:hAnsi="Verdana"/>
                <w:sz w:val="16"/>
                <w:szCs w:val="16"/>
                <w:lang w:val="sk-SK"/>
              </w:rPr>
            </w:pPr>
          </w:p>
        </w:tc>
        <w:tc>
          <w:tcPr>
            <w:tcW w:w="4675" w:type="dxa"/>
          </w:tcPr>
          <w:p w14:paraId="1C3C190C" w14:textId="77777777" w:rsidR="005109D0" w:rsidRPr="000C5123" w:rsidRDefault="005109D0" w:rsidP="00357245">
            <w:pPr>
              <w:pStyle w:val="Default"/>
              <w:jc w:val="both"/>
              <w:rPr>
                <w:rFonts w:ascii="Verdana" w:hAnsi="Verdana" w:cstheme="minorHAnsi"/>
                <w:b/>
                <w:bCs/>
                <w:sz w:val="16"/>
                <w:szCs w:val="16"/>
                <w:u w:val="single"/>
                <w:lang w:val="sk-SK"/>
              </w:rPr>
            </w:pPr>
          </w:p>
          <w:p w14:paraId="7642294B" w14:textId="7900514E"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2. Technical Administrator of the Contest: </w:t>
            </w:r>
          </w:p>
          <w:p w14:paraId="63370FCA" w14:textId="77777777" w:rsidR="00FA2317" w:rsidRPr="00DD2136" w:rsidRDefault="00FA2317" w:rsidP="00357245">
            <w:pPr>
              <w:pStyle w:val="Default"/>
              <w:jc w:val="both"/>
              <w:rPr>
                <w:rFonts w:ascii="Verdana" w:hAnsi="Verdana" w:cstheme="minorHAnsi"/>
                <w:sz w:val="16"/>
                <w:szCs w:val="16"/>
                <w:u w:val="single"/>
                <w:lang w:val="en-US"/>
              </w:rPr>
            </w:pPr>
          </w:p>
          <w:p w14:paraId="5265A7CD" w14:textId="5BF68279" w:rsidR="00FA2317" w:rsidRPr="00DD2136" w:rsidRDefault="00FA2317" w:rsidP="00357245">
            <w:pPr>
              <w:pStyle w:val="Default"/>
              <w:jc w:val="both"/>
              <w:rPr>
                <w:rFonts w:ascii="Verdana" w:eastAsiaTheme="minorEastAsia" w:hAnsi="Verdana" w:cstheme="minorHAnsi"/>
                <w:color w:val="auto"/>
                <w:sz w:val="16"/>
                <w:szCs w:val="16"/>
                <w:lang w:val="en-US"/>
              </w:rPr>
            </w:pPr>
            <w:r w:rsidRPr="00DD2136">
              <w:rPr>
                <w:rFonts w:ascii="Verdana" w:hAnsi="Verdana" w:cstheme="minorHAnsi"/>
                <w:sz w:val="16"/>
                <w:szCs w:val="16"/>
                <w:lang w:val="en-US"/>
              </w:rPr>
              <w:t xml:space="preserve">The technical administrator of the Contest is the company appointed by the Organizer, </w:t>
            </w:r>
            <w:r w:rsidR="00373B90" w:rsidRPr="00DD2136">
              <w:rPr>
                <w:rFonts w:ascii="Verdana" w:hAnsi="Verdana" w:cstheme="minorHAnsi"/>
                <w:sz w:val="16"/>
                <w:szCs w:val="16"/>
                <w:lang w:val="en-US"/>
              </w:rPr>
              <w:t xml:space="preserve">Prosam spol. s </w:t>
            </w:r>
            <w:proofErr w:type="spellStart"/>
            <w:r w:rsidR="00373B90" w:rsidRPr="00DD2136">
              <w:rPr>
                <w:rFonts w:ascii="Verdana" w:hAnsi="Verdana" w:cstheme="minorHAnsi"/>
                <w:sz w:val="16"/>
                <w:szCs w:val="16"/>
                <w:lang w:val="en-US"/>
              </w:rPr>
              <w:t>r.o</w:t>
            </w:r>
            <w:proofErr w:type="spellEnd"/>
            <w:r w:rsidR="00373B90" w:rsidRPr="00DD2136">
              <w:rPr>
                <w:rFonts w:ascii="Verdana" w:hAnsi="Verdana" w:cstheme="minorHAnsi"/>
                <w:sz w:val="16"/>
                <w:szCs w:val="16"/>
                <w:lang w:val="en-US"/>
              </w:rPr>
              <w:t>. with its registered office at Slowackého 1/a, 821 04 Bratislava, Company Number: 17 317 584, registered in the Commercial Register kept at the Municipal Court in Bratislava I under the brand 22348/B</w:t>
            </w:r>
            <w:r w:rsidR="00373B90" w:rsidRPr="00DD2136" w:rsidDel="00373B90">
              <w:rPr>
                <w:rFonts w:ascii="Verdana" w:hAnsi="Verdana" w:cstheme="minorHAnsi"/>
                <w:sz w:val="16"/>
                <w:szCs w:val="16"/>
                <w:lang w:val="en-US"/>
              </w:rPr>
              <w:t xml:space="preserve"> </w:t>
            </w:r>
            <w:r w:rsidRPr="00DD2136">
              <w:rPr>
                <w:rFonts w:ascii="Verdana" w:hAnsi="Verdana" w:cstheme="minorHAnsi"/>
                <w:color w:val="auto"/>
                <w:sz w:val="16"/>
                <w:szCs w:val="16"/>
                <w:lang w:val="en-US"/>
              </w:rPr>
              <w:t>(hereinafter the “</w:t>
            </w:r>
            <w:r w:rsidRPr="00D053B1">
              <w:rPr>
                <w:rFonts w:ascii="Verdana" w:hAnsi="Verdana" w:cstheme="minorHAnsi"/>
                <w:b/>
                <w:bCs/>
                <w:color w:val="auto"/>
                <w:sz w:val="16"/>
                <w:szCs w:val="16"/>
                <w:lang w:val="en-US"/>
              </w:rPr>
              <w:t>Technical Administrator</w:t>
            </w:r>
            <w:r w:rsidRPr="00DD2136">
              <w:rPr>
                <w:rFonts w:ascii="Verdana" w:hAnsi="Verdana" w:cstheme="minorHAnsi"/>
                <w:color w:val="auto"/>
                <w:sz w:val="16"/>
                <w:szCs w:val="16"/>
                <w:lang w:val="en-US"/>
              </w:rPr>
              <w:t>”).</w:t>
            </w:r>
            <w:r w:rsidRPr="00DD2136">
              <w:rPr>
                <w:rFonts w:ascii="Verdana" w:hAnsi="Verdana" w:cstheme="minorHAnsi"/>
                <w:sz w:val="16"/>
                <w:szCs w:val="16"/>
                <w:lang w:val="en-US"/>
              </w:rPr>
              <w:t xml:space="preserve"> </w:t>
            </w:r>
          </w:p>
          <w:p w14:paraId="20E34123" w14:textId="77777777" w:rsidR="00FA2317" w:rsidRPr="00DD2136" w:rsidRDefault="00FA2317" w:rsidP="00357245">
            <w:pPr>
              <w:jc w:val="both"/>
              <w:rPr>
                <w:rFonts w:ascii="Verdana" w:hAnsi="Verdana"/>
                <w:sz w:val="16"/>
                <w:szCs w:val="16"/>
              </w:rPr>
            </w:pPr>
          </w:p>
        </w:tc>
      </w:tr>
      <w:tr w:rsidR="00FA2317" w:rsidRPr="00DD2136" w14:paraId="57869872" w14:textId="77777777" w:rsidTr="00294605">
        <w:tc>
          <w:tcPr>
            <w:tcW w:w="4675" w:type="dxa"/>
          </w:tcPr>
          <w:p w14:paraId="46927B35" w14:textId="77777777" w:rsidR="00647D83" w:rsidRDefault="00647D83" w:rsidP="00357245">
            <w:pPr>
              <w:pStyle w:val="Default"/>
              <w:jc w:val="both"/>
              <w:rPr>
                <w:rFonts w:ascii="Verdana" w:hAnsi="Verdana" w:cstheme="minorHAnsi"/>
                <w:b/>
                <w:bCs/>
                <w:sz w:val="16"/>
                <w:szCs w:val="16"/>
                <w:u w:val="single"/>
                <w:lang w:val="sk-SK"/>
              </w:rPr>
            </w:pPr>
          </w:p>
          <w:p w14:paraId="34246448" w14:textId="7C32DE99" w:rsidR="00473D96" w:rsidRPr="00920179" w:rsidRDefault="00473D96" w:rsidP="00357245">
            <w:pPr>
              <w:pStyle w:val="Default"/>
              <w:jc w:val="both"/>
              <w:rPr>
                <w:rFonts w:ascii="Verdana" w:hAnsi="Verdana" w:cstheme="minorHAnsi"/>
                <w:sz w:val="16"/>
                <w:szCs w:val="16"/>
                <w:lang w:val="sk-SK"/>
              </w:rPr>
            </w:pPr>
            <w:r w:rsidRPr="00920179">
              <w:rPr>
                <w:rFonts w:ascii="Verdana" w:hAnsi="Verdana" w:cstheme="minorHAnsi"/>
                <w:b/>
                <w:bCs/>
                <w:sz w:val="16"/>
                <w:szCs w:val="16"/>
                <w:u w:val="single"/>
                <w:lang w:val="sk-SK"/>
              </w:rPr>
              <w:t xml:space="preserve">3. Termín a </w:t>
            </w:r>
            <w:r w:rsidRPr="00920179">
              <w:rPr>
                <w:rFonts w:ascii="Verdana" w:hAnsi="Verdana" w:cstheme="minorHAnsi"/>
                <w:b/>
                <w:bCs/>
                <w:color w:val="auto"/>
                <w:sz w:val="16"/>
                <w:szCs w:val="16"/>
                <w:u w:val="single"/>
                <w:lang w:val="sk-SK"/>
              </w:rPr>
              <w:t>miest</w:t>
            </w:r>
            <w:r w:rsidRPr="00920179">
              <w:rPr>
                <w:rFonts w:ascii="Verdana" w:hAnsi="Verdana" w:cstheme="minorHAnsi"/>
                <w:b/>
                <w:bCs/>
                <w:sz w:val="16"/>
                <w:szCs w:val="16"/>
                <w:u w:val="single"/>
                <w:lang w:val="sk-SK"/>
              </w:rPr>
              <w:t xml:space="preserve">o konania </w:t>
            </w:r>
            <w:r w:rsidRPr="00920179">
              <w:rPr>
                <w:rFonts w:ascii="Verdana" w:hAnsi="Verdana" w:cstheme="minorHAnsi"/>
                <w:b/>
                <w:bCs/>
                <w:color w:val="auto"/>
                <w:sz w:val="16"/>
                <w:szCs w:val="16"/>
                <w:u w:val="single"/>
                <w:lang w:val="sk-SK"/>
              </w:rPr>
              <w:t>súťaž</w:t>
            </w:r>
            <w:r w:rsidRPr="00920179">
              <w:rPr>
                <w:rFonts w:ascii="Verdana" w:hAnsi="Verdana" w:cstheme="minorHAnsi"/>
                <w:b/>
                <w:bCs/>
                <w:sz w:val="16"/>
                <w:szCs w:val="16"/>
                <w:u w:val="single"/>
                <w:lang w:val="sk-SK"/>
              </w:rPr>
              <w:t>e</w:t>
            </w:r>
            <w:r w:rsidRPr="00920179">
              <w:rPr>
                <w:rFonts w:ascii="Verdana" w:hAnsi="Verdana" w:cstheme="minorHAnsi"/>
                <w:sz w:val="16"/>
                <w:szCs w:val="16"/>
                <w:lang w:val="sk-SK"/>
              </w:rPr>
              <w:t xml:space="preserve">: </w:t>
            </w:r>
          </w:p>
          <w:p w14:paraId="7327DC6B" w14:textId="77777777" w:rsidR="00473D96" w:rsidRPr="00920179" w:rsidRDefault="00473D96" w:rsidP="00357245">
            <w:pPr>
              <w:pStyle w:val="Default"/>
              <w:jc w:val="both"/>
              <w:rPr>
                <w:rFonts w:ascii="Verdana" w:hAnsi="Verdana" w:cstheme="minorHAnsi"/>
                <w:sz w:val="16"/>
                <w:szCs w:val="16"/>
                <w:lang w:val="sk-SK"/>
              </w:rPr>
            </w:pPr>
          </w:p>
          <w:p w14:paraId="5B3FF2E6" w14:textId="5F800A4D" w:rsidR="00473D96" w:rsidRPr="00920179" w:rsidRDefault="00473D96" w:rsidP="00357245">
            <w:pPr>
              <w:pStyle w:val="Default"/>
              <w:jc w:val="both"/>
              <w:rPr>
                <w:rFonts w:ascii="Verdana" w:hAnsi="Verdana" w:cstheme="minorHAnsi"/>
                <w:sz w:val="16"/>
                <w:szCs w:val="16"/>
                <w:lang w:val="sk-SK"/>
              </w:rPr>
            </w:pPr>
            <w:r w:rsidRPr="00920179">
              <w:rPr>
                <w:rFonts w:ascii="Verdana" w:hAnsi="Verdana" w:cstheme="minorHAnsi"/>
                <w:color w:val="auto"/>
                <w:sz w:val="16"/>
                <w:szCs w:val="16"/>
                <w:lang w:val="sk-SK"/>
              </w:rPr>
              <w:t>Súťaž</w:t>
            </w:r>
            <w:r w:rsidRPr="00920179">
              <w:rPr>
                <w:rFonts w:ascii="Verdana" w:hAnsi="Verdana" w:cstheme="minorHAnsi"/>
                <w:sz w:val="16"/>
                <w:szCs w:val="16"/>
                <w:lang w:val="sk-SK"/>
              </w:rPr>
              <w:t xml:space="preserve"> </w:t>
            </w:r>
            <w:r w:rsidRPr="00920179">
              <w:rPr>
                <w:rFonts w:ascii="Verdana" w:hAnsi="Verdana" w:cstheme="minorHAnsi"/>
                <w:color w:val="auto"/>
                <w:sz w:val="16"/>
                <w:szCs w:val="16"/>
                <w:lang w:val="sk-SK"/>
              </w:rPr>
              <w:t>prebieha</w:t>
            </w:r>
            <w:r w:rsidRPr="00920179">
              <w:rPr>
                <w:rFonts w:ascii="Verdana" w:hAnsi="Verdana" w:cstheme="minorHAnsi"/>
                <w:sz w:val="16"/>
                <w:szCs w:val="16"/>
                <w:lang w:val="sk-SK"/>
              </w:rPr>
              <w:t xml:space="preserve"> na území Slovenskej republiky (</w:t>
            </w:r>
            <w:r w:rsidRPr="00920179">
              <w:rPr>
                <w:rFonts w:ascii="Verdana" w:hAnsi="Verdana" w:cstheme="minorHAnsi"/>
                <w:color w:val="auto"/>
                <w:sz w:val="16"/>
                <w:szCs w:val="16"/>
                <w:lang w:val="sk-SK"/>
              </w:rPr>
              <w:t>ďalej</w:t>
            </w:r>
            <w:r w:rsidRPr="00920179">
              <w:rPr>
                <w:rFonts w:ascii="Verdana" w:hAnsi="Verdana" w:cstheme="minorHAnsi"/>
                <w:sz w:val="16"/>
                <w:szCs w:val="16"/>
                <w:lang w:val="sk-SK"/>
              </w:rPr>
              <w:t xml:space="preserve"> </w:t>
            </w:r>
            <w:r w:rsidRPr="00920179">
              <w:rPr>
                <w:rFonts w:ascii="Verdana" w:hAnsi="Verdana" w:cstheme="minorHAnsi"/>
                <w:color w:val="auto"/>
                <w:sz w:val="16"/>
                <w:szCs w:val="16"/>
                <w:lang w:val="sk-SK"/>
              </w:rPr>
              <w:t>len</w:t>
            </w:r>
            <w:r w:rsidRPr="00920179">
              <w:rPr>
                <w:rFonts w:ascii="Verdana" w:hAnsi="Verdana" w:cstheme="minorHAnsi"/>
                <w:sz w:val="16"/>
                <w:szCs w:val="16"/>
                <w:lang w:val="sk-SK"/>
              </w:rPr>
              <w:t xml:space="preserve"> „</w:t>
            </w:r>
            <w:bookmarkStart w:id="3" w:name="_Hlk99655499"/>
            <w:r w:rsidRPr="00920179">
              <w:rPr>
                <w:rFonts w:ascii="Verdana" w:hAnsi="Verdana" w:cstheme="minorHAnsi"/>
                <w:b/>
                <w:bCs/>
                <w:color w:val="auto"/>
                <w:sz w:val="16"/>
                <w:szCs w:val="16"/>
                <w:lang w:val="sk-SK"/>
              </w:rPr>
              <w:t>miest</w:t>
            </w:r>
            <w:r w:rsidRPr="00920179">
              <w:rPr>
                <w:rFonts w:ascii="Verdana" w:hAnsi="Verdana" w:cstheme="minorHAnsi"/>
                <w:b/>
                <w:bCs/>
                <w:sz w:val="16"/>
                <w:szCs w:val="16"/>
                <w:lang w:val="sk-SK"/>
              </w:rPr>
              <w:t xml:space="preserve">o konania </w:t>
            </w:r>
            <w:r w:rsidRPr="00920179">
              <w:rPr>
                <w:rFonts w:ascii="Verdana" w:hAnsi="Verdana" w:cstheme="minorHAnsi"/>
                <w:b/>
                <w:bCs/>
                <w:color w:val="auto"/>
                <w:sz w:val="16"/>
                <w:szCs w:val="16"/>
                <w:lang w:val="sk-SK"/>
              </w:rPr>
              <w:t>súťaž</w:t>
            </w:r>
            <w:r w:rsidRPr="00920179">
              <w:rPr>
                <w:rFonts w:ascii="Verdana" w:hAnsi="Verdana" w:cstheme="minorHAnsi"/>
                <w:b/>
                <w:bCs/>
                <w:sz w:val="16"/>
                <w:szCs w:val="16"/>
                <w:lang w:val="sk-SK"/>
              </w:rPr>
              <w:t>e</w:t>
            </w:r>
            <w:bookmarkEnd w:id="3"/>
            <w:r w:rsidRPr="00920179">
              <w:rPr>
                <w:rFonts w:ascii="Verdana" w:hAnsi="Verdana" w:cstheme="minorHAnsi"/>
                <w:sz w:val="16"/>
                <w:szCs w:val="16"/>
                <w:lang w:val="sk-SK"/>
              </w:rPr>
              <w:t xml:space="preserve">“) </w:t>
            </w:r>
            <w:r w:rsidR="003A0340">
              <w:rPr>
                <w:rFonts w:ascii="Verdana" w:hAnsi="Verdana" w:cstheme="minorHAnsi"/>
                <w:sz w:val="16"/>
                <w:szCs w:val="16"/>
                <w:lang w:val="sk-SK"/>
              </w:rPr>
              <w:t xml:space="preserve">prostredníctvom </w:t>
            </w:r>
            <w:r w:rsidR="00CA6871" w:rsidRPr="00CA6871">
              <w:rPr>
                <w:rFonts w:ascii="Verdana" w:hAnsi="Verdana" w:cstheme="minorHAnsi"/>
                <w:sz w:val="16"/>
                <w:szCs w:val="16"/>
                <w:lang w:val="sk-SK"/>
              </w:rPr>
              <w:t xml:space="preserve">microsite </w:t>
            </w:r>
            <w:hyperlink r:id="rId11" w:history="1">
              <w:r w:rsidR="00582C03" w:rsidRPr="00582C03">
                <w:rPr>
                  <w:rFonts w:ascii="Verdana" w:eastAsia="Times New Roman" w:hAnsi="Verdana" w:cs="Arial"/>
                  <w:color w:val="0563C1"/>
                  <w:sz w:val="16"/>
                  <w:szCs w:val="16"/>
                  <w:u w:val="single"/>
                  <w:lang w:val="sk-SK"/>
                </w:rPr>
                <w:t>www.mujsvet-pg.cz/headandshoulders-</w:t>
              </w:r>
              <w:r w:rsidR="00D21196">
                <w:rPr>
                  <w:rFonts w:ascii="Verdana" w:eastAsia="Times New Roman" w:hAnsi="Verdana" w:cs="Arial"/>
                  <w:color w:val="0563C1"/>
                  <w:sz w:val="16"/>
                  <w:szCs w:val="16"/>
                  <w:u w:val="single"/>
                  <w:lang w:val="sk-SK"/>
                </w:rPr>
                <w:t>xxxxx</w:t>
              </w:r>
              <w:r w:rsidR="00582C03" w:rsidRPr="00582C03">
                <w:rPr>
                  <w:rFonts w:ascii="Verdana" w:eastAsia="Times New Roman" w:hAnsi="Verdana" w:cs="Arial"/>
                  <w:color w:val="0563C1"/>
                  <w:sz w:val="16"/>
                  <w:szCs w:val="16"/>
                  <w:u w:val="single"/>
                  <w:lang w:val="sk-SK"/>
                </w:rPr>
                <w:t>-sk</w:t>
              </w:r>
            </w:hyperlink>
            <w:r w:rsidR="00FB5C91">
              <w:rPr>
                <w:rFonts w:ascii="Verdana" w:hAnsi="Verdana"/>
                <w:sz w:val="16"/>
                <w:szCs w:val="16"/>
              </w:rPr>
              <w:t xml:space="preserve"> </w:t>
            </w:r>
            <w:r w:rsidR="008336FB" w:rsidRPr="00A66154">
              <w:rPr>
                <w:rFonts w:ascii="Verdana" w:hAnsi="Verdana" w:cstheme="minorHAnsi"/>
                <w:sz w:val="16"/>
                <w:szCs w:val="16"/>
                <w:lang w:val="sk-SK"/>
              </w:rPr>
              <w:t xml:space="preserve">(ďalej len </w:t>
            </w:r>
            <w:r w:rsidR="008336FB" w:rsidRPr="00A66154">
              <w:rPr>
                <w:rFonts w:ascii="Verdana" w:hAnsi="Verdana" w:cstheme="minorHAnsi"/>
                <w:b/>
                <w:bCs/>
                <w:sz w:val="16"/>
                <w:szCs w:val="16"/>
                <w:lang w:val="sk-SK"/>
              </w:rPr>
              <w:t>„súťažné stránky"</w:t>
            </w:r>
            <w:r w:rsidR="008336FB" w:rsidRPr="00A66154">
              <w:rPr>
                <w:rFonts w:ascii="Verdana" w:hAnsi="Verdana" w:cstheme="minorHAnsi"/>
                <w:sz w:val="16"/>
                <w:szCs w:val="16"/>
                <w:lang w:val="sk-SK"/>
              </w:rPr>
              <w:t>)</w:t>
            </w:r>
            <w:r w:rsidR="008336FB">
              <w:rPr>
                <w:rFonts w:ascii="Verdana" w:hAnsi="Verdana" w:cstheme="minorHAnsi"/>
                <w:sz w:val="16"/>
                <w:szCs w:val="16"/>
                <w:lang w:val="sk-SK"/>
              </w:rPr>
              <w:t xml:space="preserve"> </w:t>
            </w:r>
            <w:r w:rsidRPr="00920179">
              <w:rPr>
                <w:rFonts w:ascii="Verdana" w:hAnsi="Verdana" w:cstheme="minorHAnsi"/>
                <w:sz w:val="16"/>
                <w:szCs w:val="16"/>
                <w:lang w:val="sk-SK"/>
              </w:rPr>
              <w:t xml:space="preserve">v období </w:t>
            </w:r>
            <w:r w:rsidR="007B7844" w:rsidRPr="00920179">
              <w:rPr>
                <w:rFonts w:ascii="Verdana" w:hAnsi="Verdana" w:cstheme="minorHAnsi"/>
                <w:b/>
                <w:bCs/>
                <w:sz w:val="16"/>
                <w:szCs w:val="16"/>
                <w:lang w:val="sk-SK"/>
              </w:rPr>
              <w:t xml:space="preserve">od </w:t>
            </w:r>
            <w:r w:rsidR="006A04FB">
              <w:rPr>
                <w:rFonts w:ascii="Verdana" w:hAnsi="Verdana" w:cstheme="minorHAnsi"/>
                <w:b/>
                <w:bCs/>
                <w:sz w:val="16"/>
                <w:szCs w:val="16"/>
                <w:lang w:val="sk-SK"/>
              </w:rPr>
              <w:t>1.3</w:t>
            </w:r>
            <w:r w:rsidR="00096291">
              <w:rPr>
                <w:rFonts w:ascii="Verdana" w:hAnsi="Verdana" w:cstheme="minorHAnsi"/>
                <w:b/>
                <w:bCs/>
                <w:sz w:val="16"/>
                <w:szCs w:val="16"/>
                <w:lang w:val="sk-SK"/>
              </w:rPr>
              <w:t>.</w:t>
            </w:r>
            <w:r w:rsidR="007B7844" w:rsidRPr="00920179">
              <w:rPr>
                <w:rFonts w:ascii="Verdana" w:hAnsi="Verdana" w:cstheme="minorHAnsi"/>
                <w:b/>
                <w:bCs/>
                <w:sz w:val="16"/>
                <w:szCs w:val="16"/>
                <w:lang w:val="sk-SK"/>
              </w:rPr>
              <w:t>202</w:t>
            </w:r>
            <w:r w:rsidR="006A04FB">
              <w:rPr>
                <w:rFonts w:ascii="Verdana" w:hAnsi="Verdana" w:cstheme="minorHAnsi"/>
                <w:b/>
                <w:bCs/>
                <w:sz w:val="16"/>
                <w:szCs w:val="16"/>
                <w:lang w:val="sk-SK"/>
              </w:rPr>
              <w:t>5</w:t>
            </w:r>
            <w:r w:rsidR="007B7844" w:rsidRPr="00920179">
              <w:rPr>
                <w:rFonts w:ascii="Verdana" w:hAnsi="Verdana" w:cstheme="minorHAnsi"/>
                <w:b/>
                <w:bCs/>
                <w:sz w:val="16"/>
                <w:szCs w:val="16"/>
                <w:lang w:val="sk-SK"/>
              </w:rPr>
              <w:t xml:space="preserve"> do </w:t>
            </w:r>
            <w:r w:rsidR="006A04FB">
              <w:rPr>
                <w:rFonts w:ascii="Verdana" w:hAnsi="Verdana" w:cstheme="minorHAnsi"/>
                <w:b/>
                <w:bCs/>
                <w:sz w:val="16"/>
                <w:szCs w:val="16"/>
                <w:lang w:val="sk-SK"/>
              </w:rPr>
              <w:t>30.4.2025</w:t>
            </w:r>
            <w:r w:rsidR="00CA6871">
              <w:rPr>
                <w:rFonts w:ascii="Verdana" w:hAnsi="Verdana" w:cstheme="minorHAnsi"/>
                <w:b/>
                <w:bCs/>
                <w:sz w:val="16"/>
                <w:szCs w:val="16"/>
                <w:lang w:val="sk-SK"/>
              </w:rPr>
              <w:t xml:space="preserve"> </w:t>
            </w:r>
            <w:r w:rsidRPr="00920179">
              <w:rPr>
                <w:rFonts w:ascii="Verdana" w:hAnsi="Verdana" w:cstheme="minorHAnsi"/>
                <w:color w:val="auto"/>
                <w:sz w:val="16"/>
                <w:szCs w:val="16"/>
                <w:lang w:val="sk-SK"/>
              </w:rPr>
              <w:t>vrátane</w:t>
            </w:r>
            <w:r w:rsidRPr="00920179">
              <w:rPr>
                <w:rFonts w:ascii="Verdana" w:hAnsi="Verdana" w:cstheme="minorHAnsi"/>
                <w:sz w:val="16"/>
                <w:szCs w:val="16"/>
                <w:lang w:val="sk-SK"/>
              </w:rPr>
              <w:t xml:space="preserve"> (</w:t>
            </w:r>
            <w:r w:rsidRPr="00920179">
              <w:rPr>
                <w:rFonts w:ascii="Verdana" w:hAnsi="Verdana" w:cstheme="minorHAnsi"/>
                <w:color w:val="auto"/>
                <w:sz w:val="16"/>
                <w:szCs w:val="16"/>
                <w:lang w:val="sk-SK"/>
              </w:rPr>
              <w:t>ďalej</w:t>
            </w:r>
            <w:r w:rsidRPr="00920179">
              <w:rPr>
                <w:rFonts w:ascii="Verdana" w:hAnsi="Verdana" w:cstheme="minorHAnsi"/>
                <w:sz w:val="16"/>
                <w:szCs w:val="16"/>
                <w:lang w:val="sk-SK"/>
              </w:rPr>
              <w:t xml:space="preserve"> </w:t>
            </w:r>
            <w:r w:rsidRPr="00920179">
              <w:rPr>
                <w:rFonts w:ascii="Verdana" w:hAnsi="Verdana" w:cstheme="minorHAnsi"/>
                <w:color w:val="auto"/>
                <w:sz w:val="16"/>
                <w:szCs w:val="16"/>
                <w:lang w:val="sk-SK"/>
              </w:rPr>
              <w:t>len</w:t>
            </w:r>
            <w:r w:rsidRPr="00920179">
              <w:rPr>
                <w:rFonts w:ascii="Verdana" w:hAnsi="Verdana" w:cstheme="minorHAnsi"/>
                <w:sz w:val="16"/>
                <w:szCs w:val="16"/>
                <w:lang w:val="sk-SK"/>
              </w:rPr>
              <w:t xml:space="preserve"> „</w:t>
            </w:r>
            <w:bookmarkStart w:id="4" w:name="_Hlk99655528"/>
            <w:r w:rsidRPr="00920179">
              <w:rPr>
                <w:rFonts w:ascii="Verdana" w:hAnsi="Verdana" w:cstheme="minorHAnsi"/>
                <w:b/>
                <w:bCs/>
                <w:sz w:val="16"/>
                <w:szCs w:val="16"/>
                <w:lang w:val="sk-SK"/>
              </w:rPr>
              <w:t xml:space="preserve">obdobie konania </w:t>
            </w:r>
            <w:r w:rsidRPr="00920179">
              <w:rPr>
                <w:rFonts w:ascii="Verdana" w:hAnsi="Verdana" w:cstheme="minorHAnsi"/>
                <w:b/>
                <w:bCs/>
                <w:color w:val="auto"/>
                <w:sz w:val="16"/>
                <w:szCs w:val="16"/>
                <w:lang w:val="sk-SK"/>
              </w:rPr>
              <w:t>súťaž</w:t>
            </w:r>
            <w:r w:rsidRPr="00920179">
              <w:rPr>
                <w:rFonts w:ascii="Verdana" w:hAnsi="Verdana" w:cstheme="minorHAnsi"/>
                <w:b/>
                <w:bCs/>
                <w:sz w:val="16"/>
                <w:szCs w:val="16"/>
                <w:lang w:val="sk-SK"/>
              </w:rPr>
              <w:t>e</w:t>
            </w:r>
            <w:bookmarkEnd w:id="4"/>
            <w:r w:rsidRPr="00920179">
              <w:rPr>
                <w:rFonts w:ascii="Verdana" w:hAnsi="Verdana" w:cstheme="minorHAnsi"/>
                <w:sz w:val="16"/>
                <w:szCs w:val="16"/>
                <w:lang w:val="sk-SK"/>
              </w:rPr>
              <w:t xml:space="preserve">“). </w:t>
            </w:r>
          </w:p>
          <w:p w14:paraId="3A9A3BD5" w14:textId="77777777" w:rsidR="00FA2317" w:rsidRPr="00920179" w:rsidRDefault="00FA2317" w:rsidP="00357245">
            <w:pPr>
              <w:pStyle w:val="Default"/>
              <w:jc w:val="both"/>
              <w:rPr>
                <w:rFonts w:ascii="Verdana" w:hAnsi="Verdana"/>
                <w:sz w:val="16"/>
                <w:szCs w:val="16"/>
                <w:lang w:val="sk-SK"/>
              </w:rPr>
            </w:pPr>
          </w:p>
        </w:tc>
        <w:tc>
          <w:tcPr>
            <w:tcW w:w="4675" w:type="dxa"/>
          </w:tcPr>
          <w:p w14:paraId="7BD6D83F" w14:textId="77777777" w:rsidR="00647D83" w:rsidRPr="000C5123" w:rsidRDefault="00647D83" w:rsidP="00357245">
            <w:pPr>
              <w:pStyle w:val="Default"/>
              <w:jc w:val="both"/>
              <w:rPr>
                <w:rFonts w:ascii="Verdana" w:hAnsi="Verdana" w:cstheme="minorHAnsi"/>
                <w:b/>
                <w:bCs/>
                <w:sz w:val="16"/>
                <w:szCs w:val="16"/>
                <w:u w:val="single"/>
                <w:lang w:val="sk-SK"/>
              </w:rPr>
            </w:pPr>
          </w:p>
          <w:p w14:paraId="49F62FB9" w14:textId="6525F28C" w:rsidR="00FA2317" w:rsidRPr="00920179" w:rsidRDefault="00FA2317" w:rsidP="00357245">
            <w:pPr>
              <w:pStyle w:val="Default"/>
              <w:jc w:val="both"/>
              <w:rPr>
                <w:rFonts w:ascii="Verdana" w:hAnsi="Verdana" w:cstheme="minorHAnsi"/>
                <w:sz w:val="16"/>
                <w:szCs w:val="16"/>
                <w:lang w:val="en-US"/>
              </w:rPr>
            </w:pPr>
            <w:r w:rsidRPr="00920179">
              <w:rPr>
                <w:rFonts w:ascii="Verdana" w:hAnsi="Verdana" w:cstheme="minorHAnsi"/>
                <w:b/>
                <w:bCs/>
                <w:sz w:val="16"/>
                <w:szCs w:val="16"/>
                <w:u w:val="single"/>
                <w:lang w:val="en-US"/>
              </w:rPr>
              <w:t>3. Term and Place of the Contest:</w:t>
            </w:r>
            <w:r w:rsidRPr="00920179">
              <w:rPr>
                <w:rFonts w:ascii="Verdana" w:hAnsi="Verdana" w:cstheme="minorHAnsi"/>
                <w:sz w:val="16"/>
                <w:szCs w:val="16"/>
                <w:lang w:val="en-US"/>
              </w:rPr>
              <w:t xml:space="preserve"> </w:t>
            </w:r>
          </w:p>
          <w:p w14:paraId="0491A1C7" w14:textId="77777777" w:rsidR="00FA2317" w:rsidRPr="00920179" w:rsidRDefault="00FA2317" w:rsidP="00357245">
            <w:pPr>
              <w:pStyle w:val="Default"/>
              <w:jc w:val="both"/>
              <w:rPr>
                <w:rFonts w:ascii="Verdana" w:hAnsi="Verdana" w:cstheme="minorHAnsi"/>
                <w:sz w:val="16"/>
                <w:szCs w:val="16"/>
                <w:lang w:val="en-US"/>
              </w:rPr>
            </w:pPr>
          </w:p>
          <w:p w14:paraId="1C34D095" w14:textId="13644738" w:rsidR="00FA2317" w:rsidRDefault="00FA2317" w:rsidP="00357245">
            <w:pPr>
              <w:pStyle w:val="Default"/>
              <w:jc w:val="both"/>
              <w:rPr>
                <w:rFonts w:ascii="Verdana" w:hAnsi="Verdana" w:cstheme="minorHAnsi"/>
                <w:sz w:val="16"/>
                <w:szCs w:val="16"/>
                <w:lang w:val="en-US"/>
              </w:rPr>
            </w:pPr>
            <w:r w:rsidRPr="00741781">
              <w:rPr>
                <w:rFonts w:ascii="Verdana" w:hAnsi="Verdana" w:cstheme="minorHAnsi"/>
                <w:sz w:val="16"/>
                <w:szCs w:val="16"/>
                <w:lang w:val="en-US"/>
              </w:rPr>
              <w:t xml:space="preserve">The Contest shall take place within the territory of </w:t>
            </w:r>
            <w:r w:rsidR="00473D96" w:rsidRPr="00741781">
              <w:rPr>
                <w:rFonts w:ascii="Verdana" w:hAnsi="Verdana" w:cstheme="minorHAnsi"/>
                <w:sz w:val="16"/>
                <w:szCs w:val="16"/>
                <w:lang w:val="en-US"/>
              </w:rPr>
              <w:t>Slovakia</w:t>
            </w:r>
            <w:r w:rsidRPr="00741781">
              <w:rPr>
                <w:rFonts w:ascii="Verdana" w:hAnsi="Verdana" w:cstheme="minorHAnsi"/>
                <w:sz w:val="16"/>
                <w:szCs w:val="16"/>
                <w:lang w:val="en-US"/>
              </w:rPr>
              <w:t xml:space="preserve"> (hereinafter the “</w:t>
            </w:r>
            <w:r w:rsidRPr="00741781">
              <w:rPr>
                <w:rFonts w:ascii="Verdana" w:hAnsi="Verdana" w:cstheme="minorHAnsi"/>
                <w:b/>
                <w:bCs/>
                <w:sz w:val="16"/>
                <w:szCs w:val="16"/>
                <w:lang w:val="en-US"/>
              </w:rPr>
              <w:t>Contest Territory</w:t>
            </w:r>
            <w:r w:rsidRPr="00741781">
              <w:rPr>
                <w:rFonts w:ascii="Verdana" w:hAnsi="Verdana" w:cstheme="minorHAnsi"/>
                <w:sz w:val="16"/>
                <w:szCs w:val="16"/>
                <w:lang w:val="en-US"/>
              </w:rPr>
              <w:t>”)</w:t>
            </w:r>
            <w:r w:rsidR="004376E8" w:rsidRPr="00741781">
              <w:rPr>
                <w:rFonts w:ascii="Verdana" w:hAnsi="Verdana" w:cstheme="minorHAnsi"/>
                <w:sz w:val="16"/>
                <w:szCs w:val="16"/>
                <w:lang w:val="en-US"/>
              </w:rPr>
              <w:t xml:space="preserve"> through the microsite </w:t>
            </w:r>
            <w:hyperlink r:id="rId12" w:history="1">
              <w:r w:rsidR="006A04FB" w:rsidRPr="00385EF1">
                <w:rPr>
                  <w:rStyle w:val="Hypertextovodkaz"/>
                  <w:rFonts w:ascii="Verdana" w:eastAsia="Times New Roman" w:hAnsi="Verdana" w:cs="Arial"/>
                  <w:sz w:val="16"/>
                  <w:szCs w:val="16"/>
                  <w:lang w:val="sk-SK"/>
                </w:rPr>
                <w:t>www.mujsvet-pg.cz/headandshoulders-xxxx-sk</w:t>
              </w:r>
            </w:hyperlink>
            <w:r w:rsidR="004376E8" w:rsidRPr="00741781">
              <w:rPr>
                <w:rFonts w:ascii="Verdana" w:hAnsi="Verdana" w:cstheme="minorHAnsi"/>
                <w:sz w:val="16"/>
                <w:szCs w:val="16"/>
                <w:lang w:val="en-US"/>
              </w:rPr>
              <w:t xml:space="preserve"> </w:t>
            </w:r>
            <w:r w:rsidR="003F6A4C" w:rsidRPr="00741781">
              <w:rPr>
                <w:rFonts w:ascii="Verdana" w:hAnsi="Verdana" w:cstheme="minorHAnsi"/>
                <w:sz w:val="16"/>
                <w:szCs w:val="16"/>
                <w:lang w:val="en-US"/>
              </w:rPr>
              <w:t>(hereinafter the “</w:t>
            </w:r>
            <w:r w:rsidR="003F6A4C" w:rsidRPr="00741781">
              <w:rPr>
                <w:rFonts w:ascii="Verdana" w:hAnsi="Verdana" w:cstheme="minorHAnsi"/>
                <w:b/>
                <w:bCs/>
                <w:sz w:val="16"/>
                <w:szCs w:val="16"/>
                <w:lang w:val="en-US"/>
              </w:rPr>
              <w:t>Contest Site</w:t>
            </w:r>
            <w:r w:rsidR="003F6A4C" w:rsidRPr="00741781">
              <w:rPr>
                <w:rFonts w:ascii="Verdana" w:hAnsi="Verdana" w:cstheme="minorHAnsi"/>
                <w:sz w:val="16"/>
                <w:szCs w:val="16"/>
                <w:lang w:val="en-US"/>
              </w:rPr>
              <w:t>”) in</w:t>
            </w:r>
            <w:r w:rsidRPr="00741781">
              <w:rPr>
                <w:rFonts w:ascii="Verdana" w:hAnsi="Verdana" w:cstheme="minorHAnsi"/>
                <w:sz w:val="16"/>
                <w:szCs w:val="16"/>
                <w:lang w:val="en-US"/>
              </w:rPr>
              <w:t xml:space="preserve"> the period </w:t>
            </w:r>
            <w:r w:rsidR="008840A1" w:rsidRPr="008840A1">
              <w:rPr>
                <w:rFonts w:ascii="Verdana" w:hAnsi="Verdana" w:cstheme="minorHAnsi"/>
                <w:b/>
                <w:bCs/>
                <w:sz w:val="16"/>
                <w:szCs w:val="16"/>
                <w:lang w:val="en-US"/>
              </w:rPr>
              <w:t xml:space="preserve">from </w:t>
            </w:r>
            <w:r w:rsidR="006A04FB" w:rsidRPr="006A04FB">
              <w:rPr>
                <w:rFonts w:ascii="Verdana" w:hAnsi="Verdana" w:cstheme="minorHAnsi"/>
                <w:b/>
                <w:bCs/>
                <w:sz w:val="16"/>
                <w:szCs w:val="16"/>
                <w:lang w:val="en-US"/>
              </w:rPr>
              <w:t xml:space="preserve">1.3.2025 </w:t>
            </w:r>
            <w:r w:rsidR="006A04FB">
              <w:rPr>
                <w:rFonts w:ascii="Verdana" w:hAnsi="Verdana" w:cstheme="minorHAnsi"/>
                <w:b/>
                <w:bCs/>
                <w:sz w:val="16"/>
                <w:szCs w:val="16"/>
                <w:lang w:val="en-US"/>
              </w:rPr>
              <w:t>until</w:t>
            </w:r>
            <w:r w:rsidR="006A04FB" w:rsidRPr="006A04FB">
              <w:rPr>
                <w:rFonts w:ascii="Verdana" w:hAnsi="Verdana" w:cstheme="minorHAnsi"/>
                <w:b/>
                <w:bCs/>
                <w:sz w:val="16"/>
                <w:szCs w:val="16"/>
                <w:lang w:val="en-US"/>
              </w:rPr>
              <w:t xml:space="preserve"> 30.4.2025 </w:t>
            </w:r>
            <w:r w:rsidRPr="00741781">
              <w:rPr>
                <w:rFonts w:ascii="Verdana" w:hAnsi="Verdana" w:cstheme="minorHAnsi"/>
                <w:sz w:val="16"/>
                <w:szCs w:val="16"/>
                <w:lang w:val="en-US"/>
              </w:rPr>
              <w:t>inclusive (hereinafter the “</w:t>
            </w:r>
            <w:r w:rsidRPr="00741781">
              <w:rPr>
                <w:rFonts w:ascii="Verdana" w:hAnsi="Verdana" w:cstheme="minorHAnsi"/>
                <w:b/>
                <w:bCs/>
                <w:sz w:val="16"/>
                <w:szCs w:val="16"/>
                <w:lang w:val="en-US"/>
              </w:rPr>
              <w:t>Contest Term</w:t>
            </w:r>
            <w:r w:rsidRPr="00741781">
              <w:rPr>
                <w:rFonts w:ascii="Verdana" w:hAnsi="Verdana" w:cstheme="minorHAnsi"/>
                <w:sz w:val="16"/>
                <w:szCs w:val="16"/>
                <w:lang w:val="en-US"/>
              </w:rPr>
              <w:t xml:space="preserve">”). </w:t>
            </w:r>
          </w:p>
          <w:p w14:paraId="62BBBE76" w14:textId="52CC2655" w:rsidR="008C3B4E" w:rsidRPr="00741781" w:rsidRDefault="008C3B4E" w:rsidP="00357245">
            <w:pPr>
              <w:pStyle w:val="Default"/>
              <w:jc w:val="both"/>
              <w:rPr>
                <w:rFonts w:ascii="Verdana" w:hAnsi="Verdana" w:cstheme="minorHAnsi"/>
                <w:sz w:val="16"/>
                <w:szCs w:val="16"/>
                <w:lang w:val="en-US"/>
              </w:rPr>
            </w:pPr>
          </w:p>
        </w:tc>
      </w:tr>
      <w:tr w:rsidR="00FA2317" w:rsidRPr="00DD2136" w14:paraId="63C0E7B1" w14:textId="77777777" w:rsidTr="00294605">
        <w:tc>
          <w:tcPr>
            <w:tcW w:w="4675" w:type="dxa"/>
          </w:tcPr>
          <w:p w14:paraId="0DBFBBA0" w14:textId="77777777" w:rsidR="00647D83" w:rsidRDefault="00647D83" w:rsidP="00357245">
            <w:pPr>
              <w:pStyle w:val="Default"/>
              <w:jc w:val="both"/>
              <w:rPr>
                <w:rFonts w:ascii="Verdana" w:hAnsi="Verdana" w:cstheme="minorHAnsi"/>
                <w:b/>
                <w:bCs/>
                <w:sz w:val="16"/>
                <w:szCs w:val="16"/>
                <w:u w:val="single"/>
                <w:lang w:val="sk-SK"/>
              </w:rPr>
            </w:pPr>
          </w:p>
          <w:p w14:paraId="2D0129D2" w14:textId="358D6DF2" w:rsidR="00D5182E" w:rsidRPr="00DD2136" w:rsidRDefault="00D5182E"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 xml:space="preserve">4. Účastníci </w:t>
            </w:r>
            <w:r w:rsidRPr="00DD2136">
              <w:rPr>
                <w:rFonts w:ascii="Verdana" w:hAnsi="Verdana" w:cstheme="minorHAnsi"/>
                <w:b/>
                <w:bCs/>
                <w:color w:val="auto"/>
                <w:sz w:val="16"/>
                <w:szCs w:val="16"/>
                <w:u w:val="single"/>
                <w:lang w:val="sk-SK"/>
              </w:rPr>
              <w:t>súťaž</w:t>
            </w:r>
            <w:r w:rsidRPr="00DD2136">
              <w:rPr>
                <w:rFonts w:ascii="Verdana" w:hAnsi="Verdana" w:cstheme="minorHAnsi"/>
                <w:b/>
                <w:bCs/>
                <w:sz w:val="16"/>
                <w:szCs w:val="16"/>
                <w:u w:val="single"/>
                <w:lang w:val="sk-SK"/>
              </w:rPr>
              <w:t xml:space="preserve">e </w:t>
            </w:r>
          </w:p>
          <w:p w14:paraId="20AE1C62" w14:textId="77777777" w:rsidR="00D5182E" w:rsidRPr="00DD2136" w:rsidRDefault="00D5182E" w:rsidP="00357245">
            <w:pPr>
              <w:pStyle w:val="Default"/>
              <w:jc w:val="both"/>
              <w:rPr>
                <w:rFonts w:ascii="Verdana" w:hAnsi="Verdana" w:cstheme="minorHAnsi"/>
                <w:sz w:val="16"/>
                <w:szCs w:val="16"/>
                <w:lang w:val="sk-SK"/>
              </w:rPr>
            </w:pPr>
          </w:p>
          <w:p w14:paraId="52838CD4" w14:textId="19D56E4C" w:rsidR="00D5182E" w:rsidRDefault="00236D94" w:rsidP="00357245">
            <w:pPr>
              <w:jc w:val="both"/>
              <w:rPr>
                <w:rFonts w:ascii="Verdana" w:hAnsi="Verdana" w:cstheme="minorHAnsi"/>
                <w:sz w:val="16"/>
                <w:szCs w:val="16"/>
                <w:lang w:val="sk-SK"/>
              </w:rPr>
            </w:pPr>
            <w:r w:rsidRPr="00DD2136">
              <w:rPr>
                <w:rFonts w:ascii="Verdana" w:hAnsi="Verdana" w:cstheme="minorHAnsi"/>
                <w:sz w:val="16"/>
                <w:szCs w:val="16"/>
                <w:lang w:val="sk-SK"/>
              </w:rPr>
              <w:t>S</w:t>
            </w:r>
            <w:r w:rsidR="00D5182E" w:rsidRPr="00DD2136">
              <w:rPr>
                <w:rFonts w:ascii="Verdana" w:hAnsi="Verdana" w:cstheme="minorHAnsi"/>
                <w:sz w:val="16"/>
                <w:szCs w:val="16"/>
                <w:lang w:val="sk-SK"/>
              </w:rPr>
              <w:t>úťaž</w:t>
            </w:r>
            <w:r w:rsidRPr="00DD2136">
              <w:rPr>
                <w:rFonts w:ascii="Verdana" w:hAnsi="Verdana" w:cstheme="minorHAnsi"/>
                <w:sz w:val="16"/>
                <w:szCs w:val="16"/>
                <w:lang w:val="sk-SK"/>
              </w:rPr>
              <w:t>e</w:t>
            </w:r>
            <w:r w:rsidR="00D5182E" w:rsidRPr="00DD2136">
              <w:rPr>
                <w:rFonts w:ascii="Verdana" w:hAnsi="Verdana" w:cstheme="minorHAnsi"/>
                <w:sz w:val="16"/>
                <w:szCs w:val="16"/>
                <w:lang w:val="sk-SK"/>
              </w:rPr>
              <w:t xml:space="preserve"> sa môže zúčastniť každá fyzická osoba – </w:t>
            </w:r>
            <w:r w:rsidR="008D0228" w:rsidRPr="00DD2136">
              <w:rPr>
                <w:rFonts w:ascii="Verdana" w:hAnsi="Verdana" w:cstheme="minorHAnsi"/>
                <w:sz w:val="16"/>
                <w:szCs w:val="16"/>
                <w:lang w:val="sk-SK"/>
              </w:rPr>
              <w:t>spotrebiteľ, ktorá</w:t>
            </w:r>
            <w:r w:rsidR="00673034" w:rsidRPr="00DD2136">
              <w:rPr>
                <w:rFonts w:ascii="Verdana" w:hAnsi="Verdana" w:cstheme="minorHAnsi"/>
                <w:sz w:val="16"/>
                <w:szCs w:val="16"/>
                <w:lang w:val="sk-SK"/>
              </w:rPr>
              <w:t xml:space="preserve"> </w:t>
            </w:r>
            <w:r w:rsidR="00D5182E" w:rsidRPr="00DD2136">
              <w:rPr>
                <w:rFonts w:ascii="Verdana" w:hAnsi="Verdana" w:cstheme="minorHAnsi"/>
                <w:sz w:val="16"/>
                <w:szCs w:val="16"/>
                <w:lang w:val="sk-SK"/>
              </w:rPr>
              <w:t>splní všetky nižšie uvedené</w:t>
            </w:r>
            <w:r w:rsidR="001103DC">
              <w:rPr>
                <w:rFonts w:ascii="Verdana" w:hAnsi="Verdana" w:cstheme="minorHAnsi"/>
                <w:sz w:val="16"/>
                <w:szCs w:val="16"/>
                <w:lang w:val="sk-SK"/>
              </w:rPr>
              <w:t xml:space="preserve"> </w:t>
            </w:r>
            <w:r w:rsidR="00D5182E" w:rsidRPr="00DD2136">
              <w:rPr>
                <w:rFonts w:ascii="Verdana" w:hAnsi="Verdana" w:cstheme="minorHAnsi"/>
                <w:sz w:val="16"/>
                <w:szCs w:val="16"/>
                <w:lang w:val="sk-SK"/>
              </w:rPr>
              <w:t>podmienky súťaže (ďalej len „</w:t>
            </w:r>
            <w:bookmarkStart w:id="5" w:name="_Hlk99655627"/>
            <w:r w:rsidR="00D5182E" w:rsidRPr="00DD2136">
              <w:rPr>
                <w:rFonts w:ascii="Verdana" w:hAnsi="Verdana" w:cstheme="minorHAnsi"/>
                <w:b/>
                <w:bCs/>
                <w:sz w:val="16"/>
                <w:szCs w:val="16"/>
                <w:lang w:val="sk-SK"/>
              </w:rPr>
              <w:t>účastník</w:t>
            </w:r>
            <w:bookmarkEnd w:id="5"/>
            <w:r w:rsidR="00D5182E" w:rsidRPr="00DD2136">
              <w:rPr>
                <w:rFonts w:ascii="Verdana" w:hAnsi="Verdana" w:cstheme="minorHAnsi"/>
                <w:sz w:val="16"/>
                <w:szCs w:val="16"/>
                <w:lang w:val="sk-SK"/>
              </w:rPr>
              <w:t>“ alebo „</w:t>
            </w:r>
            <w:bookmarkStart w:id="6" w:name="_Hlk99655635"/>
            <w:r w:rsidR="00D5182E" w:rsidRPr="00DD2136">
              <w:rPr>
                <w:rFonts w:ascii="Verdana" w:hAnsi="Verdana" w:cstheme="minorHAnsi"/>
                <w:b/>
                <w:bCs/>
                <w:sz w:val="16"/>
                <w:szCs w:val="16"/>
                <w:lang w:val="sk-SK"/>
              </w:rPr>
              <w:t>súťažiaci</w:t>
            </w:r>
            <w:bookmarkEnd w:id="6"/>
            <w:r w:rsidR="00D5182E" w:rsidRPr="00DD2136">
              <w:rPr>
                <w:rFonts w:ascii="Verdana" w:hAnsi="Verdana" w:cstheme="minorHAnsi"/>
                <w:sz w:val="16"/>
                <w:szCs w:val="16"/>
                <w:lang w:val="sk-SK"/>
              </w:rPr>
              <w:t>“):</w:t>
            </w:r>
          </w:p>
          <w:p w14:paraId="1BBE87D2" w14:textId="77777777" w:rsidR="00D5182E" w:rsidRPr="00DD07BD" w:rsidRDefault="00D5182E" w:rsidP="00357245">
            <w:pPr>
              <w:pStyle w:val="Odstavecseseznamem"/>
              <w:numPr>
                <w:ilvl w:val="0"/>
                <w:numId w:val="1"/>
              </w:numPr>
              <w:ind w:left="22" w:firstLine="0"/>
              <w:jc w:val="both"/>
              <w:rPr>
                <w:rFonts w:ascii="Verdana" w:eastAsia="Times New Roman" w:hAnsi="Verdana" w:cstheme="minorHAnsi"/>
                <w:i/>
                <w:iCs/>
                <w:color w:val="000000" w:themeColor="text1"/>
                <w:sz w:val="16"/>
                <w:szCs w:val="16"/>
                <w:lang w:val="sk-SK"/>
              </w:rPr>
            </w:pPr>
            <w:r w:rsidRPr="00DD2136">
              <w:rPr>
                <w:rFonts w:ascii="Verdana" w:eastAsia="Times New Roman" w:hAnsi="Verdana" w:cstheme="minorHAnsi"/>
                <w:sz w:val="16"/>
                <w:szCs w:val="16"/>
                <w:lang w:val="sk-SK"/>
              </w:rPr>
              <w:t>súhla</w:t>
            </w:r>
            <w:r w:rsidRPr="00DD2136">
              <w:rPr>
                <w:rFonts w:ascii="Verdana" w:eastAsia="Times New Roman" w:hAnsi="Verdana" w:cstheme="minorHAnsi"/>
                <w:color w:val="000000" w:themeColor="text1"/>
                <w:sz w:val="16"/>
                <w:szCs w:val="16"/>
                <w:lang w:val="sk-SK"/>
              </w:rPr>
              <w:t xml:space="preserve">sí s </w:t>
            </w:r>
            <w:r w:rsidRPr="00DD2136">
              <w:rPr>
                <w:rFonts w:ascii="Verdana" w:eastAsia="Times New Roman" w:hAnsi="Verdana" w:cstheme="minorHAnsi"/>
                <w:sz w:val="16"/>
                <w:szCs w:val="16"/>
                <w:lang w:val="sk-SK"/>
              </w:rPr>
              <w:t>podmienkami</w:t>
            </w:r>
            <w:r w:rsidRPr="00DD2136">
              <w:rPr>
                <w:rFonts w:ascii="Verdana" w:eastAsia="Times New Roman" w:hAnsi="Verdana" w:cstheme="minorHAnsi"/>
                <w:color w:val="000000" w:themeColor="text1"/>
                <w:sz w:val="16"/>
                <w:szCs w:val="16"/>
                <w:lang w:val="sk-SK"/>
              </w:rPr>
              <w:t xml:space="preserve"> uvedenými v </w:t>
            </w:r>
            <w:r w:rsidRPr="00DD2136">
              <w:rPr>
                <w:rFonts w:ascii="Verdana" w:eastAsia="Times New Roman" w:hAnsi="Verdana" w:cstheme="minorHAnsi"/>
                <w:sz w:val="16"/>
                <w:szCs w:val="16"/>
                <w:lang w:val="sk-SK"/>
              </w:rPr>
              <w:t>týchto</w:t>
            </w:r>
            <w:r w:rsidRPr="00DD2136">
              <w:rPr>
                <w:rFonts w:ascii="Verdana" w:eastAsia="Times New Roman" w:hAnsi="Verdana" w:cstheme="minorHAnsi"/>
                <w:color w:val="000000" w:themeColor="text1"/>
                <w:sz w:val="16"/>
                <w:szCs w:val="16"/>
                <w:lang w:val="sk-SK"/>
              </w:rPr>
              <w:t xml:space="preserve"> pravidlách a spln</w:t>
            </w:r>
            <w:r w:rsidRPr="00DD2136">
              <w:rPr>
                <w:rFonts w:ascii="Verdana" w:eastAsia="Times New Roman" w:hAnsi="Verdana" w:cstheme="minorHAnsi"/>
                <w:sz w:val="16"/>
                <w:szCs w:val="16"/>
                <w:lang w:val="sk-SK"/>
              </w:rPr>
              <w:t>e</w:t>
            </w:r>
            <w:r w:rsidRPr="00DD2136">
              <w:rPr>
                <w:rFonts w:ascii="Verdana" w:eastAsia="Times New Roman" w:hAnsi="Verdana" w:cstheme="minorHAnsi"/>
                <w:color w:val="000000" w:themeColor="text1"/>
                <w:sz w:val="16"/>
                <w:szCs w:val="16"/>
                <w:lang w:val="sk-SK"/>
              </w:rPr>
              <w:t xml:space="preserve">ní </w:t>
            </w:r>
            <w:r w:rsidRPr="00DD2136">
              <w:rPr>
                <w:rFonts w:ascii="Verdana" w:eastAsia="Times New Roman" w:hAnsi="Verdana" w:cstheme="minorHAnsi"/>
                <w:sz w:val="16"/>
                <w:szCs w:val="16"/>
                <w:lang w:val="sk-SK"/>
              </w:rPr>
              <w:t>všetky</w:t>
            </w:r>
            <w:r w:rsidRPr="00DD2136">
              <w:rPr>
                <w:rFonts w:ascii="Verdana" w:eastAsia="Times New Roman" w:hAnsi="Verdana" w:cstheme="minorHAnsi"/>
                <w:color w:val="000000" w:themeColor="text1"/>
                <w:sz w:val="16"/>
                <w:szCs w:val="16"/>
                <w:lang w:val="sk-SK"/>
              </w:rPr>
              <w:t xml:space="preserve"> </w:t>
            </w:r>
            <w:r w:rsidRPr="00DD2136">
              <w:rPr>
                <w:rFonts w:ascii="Verdana" w:eastAsia="Times New Roman" w:hAnsi="Verdana" w:cstheme="minorHAnsi"/>
                <w:sz w:val="16"/>
                <w:szCs w:val="16"/>
                <w:lang w:val="sk-SK"/>
              </w:rPr>
              <w:t>podmienky</w:t>
            </w:r>
            <w:r w:rsidRPr="00DD2136">
              <w:rPr>
                <w:rFonts w:ascii="Verdana" w:eastAsia="Times New Roman" w:hAnsi="Verdana" w:cstheme="minorHAnsi"/>
                <w:color w:val="000000" w:themeColor="text1"/>
                <w:sz w:val="16"/>
                <w:szCs w:val="16"/>
                <w:lang w:val="sk-SK"/>
              </w:rPr>
              <w:t xml:space="preserve"> </w:t>
            </w:r>
            <w:r w:rsidRPr="00DD2136">
              <w:rPr>
                <w:rFonts w:ascii="Verdana" w:eastAsia="Times New Roman" w:hAnsi="Verdana" w:cstheme="minorHAnsi"/>
                <w:sz w:val="16"/>
                <w:szCs w:val="16"/>
                <w:lang w:val="sk-SK"/>
              </w:rPr>
              <w:t>súťaž</w:t>
            </w:r>
            <w:r w:rsidRPr="00DD2136">
              <w:rPr>
                <w:rFonts w:ascii="Verdana" w:eastAsia="Times New Roman" w:hAnsi="Verdana" w:cstheme="minorHAnsi"/>
                <w:color w:val="000000" w:themeColor="text1"/>
                <w:sz w:val="16"/>
                <w:szCs w:val="16"/>
                <w:lang w:val="sk-SK"/>
              </w:rPr>
              <w:t>e,</w:t>
            </w:r>
          </w:p>
          <w:p w14:paraId="0DB6FD11" w14:textId="77777777" w:rsidR="00DD07BD" w:rsidRPr="00DD2136" w:rsidRDefault="00DD07BD" w:rsidP="00357245">
            <w:pPr>
              <w:pStyle w:val="Odstavecseseznamem"/>
              <w:ind w:left="22"/>
              <w:jc w:val="both"/>
              <w:rPr>
                <w:rFonts w:ascii="Verdana" w:eastAsia="Times New Roman" w:hAnsi="Verdana" w:cstheme="minorHAnsi"/>
                <w:i/>
                <w:iCs/>
                <w:color w:val="000000" w:themeColor="text1"/>
                <w:sz w:val="16"/>
                <w:szCs w:val="16"/>
                <w:lang w:val="sk-SK"/>
              </w:rPr>
            </w:pPr>
          </w:p>
          <w:p w14:paraId="776D3EDB" w14:textId="77777777" w:rsidR="00D5182E" w:rsidRPr="00DD2136" w:rsidRDefault="00D5182E" w:rsidP="00357245">
            <w:pPr>
              <w:pStyle w:val="Odstavecseseznamem"/>
              <w:numPr>
                <w:ilvl w:val="0"/>
                <w:numId w:val="1"/>
              </w:numPr>
              <w:ind w:left="22" w:firstLine="0"/>
              <w:jc w:val="both"/>
              <w:rPr>
                <w:rFonts w:ascii="Verdana" w:eastAsia="Times New Roman" w:hAnsi="Verdana" w:cstheme="minorHAnsi"/>
                <w:i/>
                <w:iCs/>
                <w:color w:val="000000" w:themeColor="text1"/>
                <w:sz w:val="16"/>
                <w:szCs w:val="16"/>
                <w:lang w:val="sk-SK"/>
              </w:rPr>
            </w:pPr>
            <w:r w:rsidRPr="00DD2136">
              <w:rPr>
                <w:rFonts w:ascii="Verdana" w:eastAsia="Times New Roman" w:hAnsi="Verdana" w:cstheme="minorHAnsi"/>
                <w:sz w:val="16"/>
                <w:szCs w:val="16"/>
                <w:lang w:val="sk-SK"/>
              </w:rPr>
              <w:t>uskutoční registráciu</w:t>
            </w:r>
            <w:r w:rsidRPr="00DD2136">
              <w:rPr>
                <w:rFonts w:ascii="Verdana" w:eastAsia="Times New Roman" w:hAnsi="Verdana" w:cstheme="minorHAnsi"/>
                <w:color w:val="000000" w:themeColor="text1"/>
                <w:sz w:val="16"/>
                <w:szCs w:val="16"/>
                <w:lang w:val="sk-SK"/>
              </w:rPr>
              <w:t xml:space="preserve"> po</w:t>
            </w:r>
            <w:r w:rsidRPr="00DD2136">
              <w:rPr>
                <w:rFonts w:ascii="Verdana" w:eastAsia="Times New Roman" w:hAnsi="Verdana" w:cstheme="minorHAnsi"/>
                <w:sz w:val="16"/>
                <w:szCs w:val="16"/>
                <w:lang w:val="sk-SK"/>
              </w:rPr>
              <w:t>užívateľa</w:t>
            </w:r>
            <w:r w:rsidRPr="00DD2136">
              <w:rPr>
                <w:rFonts w:ascii="Verdana" w:eastAsia="Times New Roman" w:hAnsi="Verdana" w:cstheme="minorHAnsi"/>
                <w:color w:val="000000" w:themeColor="text1"/>
                <w:sz w:val="16"/>
                <w:szCs w:val="16"/>
                <w:lang w:val="sk-SK"/>
              </w:rPr>
              <w:t xml:space="preserve"> na webových </w:t>
            </w:r>
            <w:r w:rsidRPr="00DD2136">
              <w:rPr>
                <w:rFonts w:ascii="Verdana" w:eastAsia="Times New Roman" w:hAnsi="Verdana" w:cstheme="minorHAnsi"/>
                <w:sz w:val="16"/>
                <w:szCs w:val="16"/>
                <w:lang w:val="sk-SK"/>
              </w:rPr>
              <w:t>stránkach</w:t>
            </w:r>
            <w:r w:rsidRPr="00DD2136">
              <w:rPr>
                <w:rFonts w:ascii="Verdana" w:eastAsia="Times New Roman" w:hAnsi="Verdana" w:cstheme="minorHAnsi"/>
                <w:color w:val="000000" w:themeColor="text1"/>
                <w:sz w:val="16"/>
                <w:szCs w:val="16"/>
                <w:lang w:val="sk-SK"/>
              </w:rPr>
              <w:t xml:space="preserve"> </w:t>
            </w:r>
            <w:r w:rsidRPr="00DD2136">
              <w:rPr>
                <w:rFonts w:ascii="Verdana" w:eastAsia="Times New Roman" w:hAnsi="Verdana" w:cstheme="minorHAnsi"/>
                <w:sz w:val="16"/>
                <w:szCs w:val="16"/>
                <w:lang w:val="sk-SK"/>
              </w:rPr>
              <w:t>súťaž</w:t>
            </w:r>
            <w:r w:rsidRPr="00DD2136">
              <w:rPr>
                <w:rFonts w:ascii="Verdana" w:eastAsia="Times New Roman" w:hAnsi="Verdana" w:cstheme="minorHAnsi"/>
                <w:color w:val="000000" w:themeColor="text1"/>
                <w:sz w:val="16"/>
                <w:szCs w:val="16"/>
                <w:lang w:val="sk-SK"/>
              </w:rPr>
              <w:t xml:space="preserve">e a poskytne </w:t>
            </w:r>
            <w:r w:rsidRPr="00DD2136">
              <w:rPr>
                <w:rFonts w:ascii="Verdana" w:eastAsia="Times New Roman" w:hAnsi="Verdana" w:cstheme="minorHAnsi"/>
                <w:sz w:val="16"/>
                <w:szCs w:val="16"/>
                <w:lang w:val="sk-SK"/>
              </w:rPr>
              <w:t>všetky</w:t>
            </w:r>
            <w:r w:rsidRPr="00DD2136">
              <w:rPr>
                <w:rFonts w:ascii="Verdana" w:eastAsia="Times New Roman" w:hAnsi="Verdana" w:cstheme="minorHAnsi"/>
                <w:color w:val="000000" w:themeColor="text1"/>
                <w:sz w:val="16"/>
                <w:szCs w:val="16"/>
                <w:lang w:val="sk-SK"/>
              </w:rPr>
              <w:t xml:space="preserve"> pot</w:t>
            </w:r>
            <w:r w:rsidRPr="00DD2136">
              <w:rPr>
                <w:rFonts w:ascii="Verdana" w:eastAsia="Times New Roman" w:hAnsi="Verdana" w:cstheme="minorHAnsi"/>
                <w:sz w:val="16"/>
                <w:szCs w:val="16"/>
                <w:lang w:val="sk-SK"/>
              </w:rPr>
              <w:t>r</w:t>
            </w:r>
            <w:r w:rsidRPr="00DD2136">
              <w:rPr>
                <w:rFonts w:ascii="Verdana" w:eastAsia="Times New Roman" w:hAnsi="Verdana" w:cstheme="minorHAnsi"/>
                <w:color w:val="000000" w:themeColor="text1"/>
                <w:sz w:val="16"/>
                <w:szCs w:val="16"/>
                <w:lang w:val="sk-SK"/>
              </w:rPr>
              <w:t>ebné údaje p</w:t>
            </w:r>
            <w:r w:rsidRPr="00DD2136">
              <w:rPr>
                <w:rFonts w:ascii="Verdana" w:eastAsia="Times New Roman" w:hAnsi="Verdana" w:cstheme="minorHAnsi"/>
                <w:sz w:val="16"/>
                <w:szCs w:val="16"/>
                <w:lang w:val="sk-SK"/>
              </w:rPr>
              <w:t>r</w:t>
            </w:r>
            <w:r w:rsidRPr="00DD2136">
              <w:rPr>
                <w:rFonts w:ascii="Verdana" w:eastAsia="Times New Roman" w:hAnsi="Verdana" w:cstheme="minorHAnsi"/>
                <w:color w:val="000000" w:themeColor="text1"/>
                <w:sz w:val="16"/>
                <w:szCs w:val="16"/>
                <w:lang w:val="sk-SK"/>
              </w:rPr>
              <w:t xml:space="preserve">ed účasťou na </w:t>
            </w:r>
            <w:r w:rsidRPr="00DD2136">
              <w:rPr>
                <w:rFonts w:ascii="Verdana" w:eastAsia="Times New Roman" w:hAnsi="Verdana" w:cstheme="minorHAnsi"/>
                <w:sz w:val="16"/>
                <w:szCs w:val="16"/>
                <w:lang w:val="sk-SK"/>
              </w:rPr>
              <w:t>súťaž</w:t>
            </w:r>
            <w:r w:rsidRPr="00DD2136">
              <w:rPr>
                <w:rFonts w:ascii="Verdana" w:eastAsia="Times New Roman" w:hAnsi="Verdana" w:cstheme="minorHAnsi"/>
                <w:color w:val="000000" w:themeColor="text1"/>
                <w:sz w:val="16"/>
                <w:szCs w:val="16"/>
                <w:lang w:val="sk-SK"/>
              </w:rPr>
              <w:t>i.</w:t>
            </w:r>
          </w:p>
          <w:p w14:paraId="4FCE5D84" w14:textId="77777777" w:rsidR="00390D10" w:rsidRPr="00DD2136" w:rsidRDefault="00390D10" w:rsidP="00357245">
            <w:pPr>
              <w:jc w:val="both"/>
              <w:rPr>
                <w:rFonts w:ascii="Verdana" w:hAnsi="Verdana"/>
                <w:sz w:val="16"/>
                <w:szCs w:val="16"/>
                <w:lang w:val="sk-SK"/>
              </w:rPr>
            </w:pPr>
          </w:p>
          <w:p w14:paraId="7A020B2F"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Zamestnanci a pridružené spoločnosti Organizátora a</w:t>
            </w:r>
          </w:p>
          <w:p w14:paraId="3B741478"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Technického správcu alebo ich príbuzní nie sú oprávnení</w:t>
            </w:r>
          </w:p>
          <w:p w14:paraId="6F4205F3"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zúčastniť sa Súťaže. Ak je výhercom osoba, ktorá je</w:t>
            </w:r>
          </w:p>
          <w:p w14:paraId="52EB2A9F"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zamestnancom tu uvedených spoločností alebo osoba</w:t>
            </w:r>
          </w:p>
          <w:p w14:paraId="22CEEC9B"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blízka jednému z ich zamestnancov, výhra nebude</w:t>
            </w:r>
          </w:p>
          <w:p w14:paraId="7757BDCA"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udelená takémuto výhercovi. Rovnako nebude výhra</w:t>
            </w:r>
          </w:p>
          <w:p w14:paraId="7C18D328"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odovzdaná, ak Organizátor alebo Technický správca</w:t>
            </w:r>
          </w:p>
          <w:p w14:paraId="5F69B192"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zistí alebo má dôvodné podozrenie, že došlo k</w:t>
            </w:r>
          </w:p>
          <w:p w14:paraId="74CE1A9B" w14:textId="77777777" w:rsidR="00373B90" w:rsidRPr="00DD2136" w:rsidRDefault="00373B90" w:rsidP="00357245">
            <w:pPr>
              <w:jc w:val="both"/>
              <w:rPr>
                <w:rFonts w:ascii="Verdana" w:hAnsi="Verdana"/>
                <w:sz w:val="16"/>
                <w:szCs w:val="16"/>
                <w:lang w:val="sk-SK"/>
              </w:rPr>
            </w:pPr>
            <w:r w:rsidRPr="00DD2136">
              <w:rPr>
                <w:rFonts w:ascii="Verdana" w:hAnsi="Verdana"/>
                <w:sz w:val="16"/>
                <w:szCs w:val="16"/>
                <w:lang w:val="sk-SK"/>
              </w:rPr>
              <w:t>podvodnému alebo nekalému konaniu zo strany</w:t>
            </w:r>
          </w:p>
          <w:p w14:paraId="1B3E86A5" w14:textId="77777777" w:rsidR="00FA2317" w:rsidRDefault="00373B90" w:rsidP="00357245">
            <w:pPr>
              <w:jc w:val="both"/>
              <w:rPr>
                <w:rFonts w:ascii="Verdana" w:hAnsi="Verdana"/>
                <w:sz w:val="16"/>
                <w:szCs w:val="16"/>
                <w:lang w:val="sk-SK"/>
              </w:rPr>
            </w:pPr>
            <w:r w:rsidRPr="00DD2136">
              <w:rPr>
                <w:rFonts w:ascii="Verdana" w:hAnsi="Verdana"/>
                <w:sz w:val="16"/>
                <w:szCs w:val="16"/>
                <w:lang w:val="sk-SK"/>
              </w:rPr>
              <w:t>príslušného účastníka súťaže.</w:t>
            </w:r>
          </w:p>
          <w:p w14:paraId="6C793E40" w14:textId="14B3FFA7" w:rsidR="009E4277" w:rsidRPr="00DD2136" w:rsidRDefault="009E4277" w:rsidP="00357245">
            <w:pPr>
              <w:jc w:val="both"/>
              <w:rPr>
                <w:rFonts w:ascii="Verdana" w:hAnsi="Verdana"/>
                <w:sz w:val="16"/>
                <w:szCs w:val="16"/>
                <w:lang w:val="sk-SK"/>
              </w:rPr>
            </w:pPr>
          </w:p>
        </w:tc>
        <w:tc>
          <w:tcPr>
            <w:tcW w:w="4675" w:type="dxa"/>
          </w:tcPr>
          <w:p w14:paraId="4A276A4D" w14:textId="77777777" w:rsidR="00647D83" w:rsidRDefault="00647D83" w:rsidP="00357245">
            <w:pPr>
              <w:pStyle w:val="Default"/>
              <w:jc w:val="both"/>
              <w:rPr>
                <w:rFonts w:ascii="Verdana" w:hAnsi="Verdana" w:cstheme="minorHAnsi"/>
                <w:b/>
                <w:bCs/>
                <w:sz w:val="16"/>
                <w:szCs w:val="16"/>
                <w:u w:val="single"/>
                <w:lang w:val="en-US"/>
              </w:rPr>
            </w:pPr>
          </w:p>
          <w:p w14:paraId="0256082D" w14:textId="0F8DB362"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4. Contest Participants: </w:t>
            </w:r>
          </w:p>
          <w:p w14:paraId="3984619E" w14:textId="77777777" w:rsidR="00FA2317" w:rsidRPr="00DD2136" w:rsidRDefault="00FA2317" w:rsidP="00357245">
            <w:pPr>
              <w:pStyle w:val="Default"/>
              <w:jc w:val="both"/>
              <w:rPr>
                <w:rFonts w:ascii="Verdana" w:hAnsi="Verdana" w:cstheme="minorHAnsi"/>
                <w:sz w:val="16"/>
                <w:szCs w:val="16"/>
                <w:lang w:val="en-US"/>
              </w:rPr>
            </w:pPr>
          </w:p>
          <w:p w14:paraId="26A1B7E1" w14:textId="3610A9C5" w:rsidR="00FA2317" w:rsidRDefault="00FA2317" w:rsidP="00357245">
            <w:pPr>
              <w:jc w:val="both"/>
              <w:rPr>
                <w:rFonts w:ascii="Verdana" w:hAnsi="Verdana" w:cstheme="minorHAnsi"/>
                <w:sz w:val="16"/>
                <w:szCs w:val="16"/>
              </w:rPr>
            </w:pPr>
            <w:r w:rsidRPr="00DD2136">
              <w:rPr>
                <w:rFonts w:ascii="Verdana" w:hAnsi="Verdana" w:cstheme="minorHAnsi"/>
                <w:sz w:val="16"/>
                <w:szCs w:val="16"/>
              </w:rPr>
              <w:t>Any individual – consumer</w:t>
            </w:r>
            <w:r w:rsidR="004C409F" w:rsidRPr="00DD2136">
              <w:rPr>
                <w:rFonts w:ascii="Verdana" w:hAnsi="Verdana" w:cstheme="minorHAnsi"/>
                <w:sz w:val="16"/>
                <w:szCs w:val="16"/>
              </w:rPr>
              <w:t>,</w:t>
            </w:r>
            <w:r w:rsidRPr="00DD2136">
              <w:rPr>
                <w:rFonts w:ascii="Verdana" w:hAnsi="Verdana" w:cstheme="minorHAnsi"/>
                <w:sz w:val="16"/>
                <w:szCs w:val="16"/>
              </w:rPr>
              <w:t xml:space="preserve"> who meets all the conditions of the Contest stipulated below may participate in the Contest (hereinafter the “</w:t>
            </w:r>
            <w:r w:rsidRPr="00DD2136">
              <w:rPr>
                <w:rFonts w:ascii="Verdana" w:hAnsi="Verdana" w:cstheme="minorHAnsi"/>
                <w:b/>
                <w:bCs/>
                <w:sz w:val="16"/>
                <w:szCs w:val="16"/>
              </w:rPr>
              <w:t>Participant</w:t>
            </w:r>
            <w:r w:rsidRPr="00DD2136">
              <w:rPr>
                <w:rFonts w:ascii="Verdana" w:hAnsi="Verdana" w:cstheme="minorHAnsi"/>
                <w:sz w:val="16"/>
                <w:szCs w:val="16"/>
              </w:rPr>
              <w:t>”):</w:t>
            </w:r>
          </w:p>
          <w:p w14:paraId="3CD5D672" w14:textId="77777777" w:rsidR="00DD07BD" w:rsidRPr="00DD2136" w:rsidRDefault="00DD07BD" w:rsidP="00357245">
            <w:pPr>
              <w:jc w:val="both"/>
              <w:rPr>
                <w:rFonts w:ascii="Verdana" w:hAnsi="Verdana" w:cstheme="minorHAnsi"/>
                <w:sz w:val="16"/>
                <w:szCs w:val="16"/>
              </w:rPr>
            </w:pPr>
          </w:p>
          <w:p w14:paraId="30A1E818" w14:textId="174C8680" w:rsidR="00DD07BD" w:rsidRPr="000D0BB2" w:rsidRDefault="00DD07BD" w:rsidP="00357245">
            <w:pPr>
              <w:pStyle w:val="Odstavecseseznamem"/>
              <w:numPr>
                <w:ilvl w:val="0"/>
                <w:numId w:val="6"/>
              </w:numPr>
              <w:tabs>
                <w:tab w:val="left" w:pos="457"/>
              </w:tabs>
              <w:ind w:left="0" w:firstLine="0"/>
              <w:jc w:val="both"/>
              <w:rPr>
                <w:rFonts w:ascii="Verdana" w:eastAsia="Times New Roman" w:hAnsi="Verdana" w:cstheme="minorHAnsi"/>
                <w:i/>
                <w:iCs/>
                <w:color w:val="000000" w:themeColor="text1"/>
                <w:sz w:val="16"/>
                <w:szCs w:val="16"/>
                <w:lang w:val="en-US"/>
              </w:rPr>
            </w:pPr>
            <w:r w:rsidRPr="009A78B6">
              <w:rPr>
                <w:rFonts w:ascii="Verdana" w:eastAsia="Times New Roman" w:hAnsi="Verdana" w:cstheme="minorHAnsi"/>
                <w:color w:val="000000" w:themeColor="text1"/>
                <w:sz w:val="16"/>
                <w:szCs w:val="16"/>
                <w:lang w:val="en-US"/>
              </w:rPr>
              <w:t xml:space="preserve">consent with the conditions stipulated in these Rules and fulfilment of </w:t>
            </w:r>
            <w:r w:rsidR="00090DDA">
              <w:rPr>
                <w:rFonts w:ascii="Verdana" w:eastAsia="Times New Roman" w:hAnsi="Verdana" w:cstheme="minorHAnsi"/>
                <w:color w:val="000000" w:themeColor="text1"/>
                <w:sz w:val="16"/>
                <w:szCs w:val="16"/>
                <w:lang w:val="en-US"/>
              </w:rPr>
              <w:t>all</w:t>
            </w:r>
            <w:r w:rsidRPr="009A78B6">
              <w:rPr>
                <w:rFonts w:ascii="Verdana" w:eastAsia="Times New Roman" w:hAnsi="Verdana" w:cstheme="minorHAnsi"/>
                <w:color w:val="000000" w:themeColor="text1"/>
                <w:sz w:val="16"/>
                <w:szCs w:val="16"/>
                <w:lang w:val="en-US"/>
              </w:rPr>
              <w:t xml:space="preserve"> conditions of the Contest;</w:t>
            </w:r>
          </w:p>
          <w:p w14:paraId="1A4A0088" w14:textId="77777777" w:rsidR="000D0BB2" w:rsidRPr="009A78B6" w:rsidRDefault="000D0BB2" w:rsidP="00357245">
            <w:pPr>
              <w:pStyle w:val="Odstavecseseznamem"/>
              <w:tabs>
                <w:tab w:val="left" w:pos="457"/>
              </w:tabs>
              <w:ind w:left="0"/>
              <w:jc w:val="both"/>
              <w:rPr>
                <w:rFonts w:ascii="Verdana" w:eastAsia="Times New Roman" w:hAnsi="Verdana" w:cstheme="minorHAnsi"/>
                <w:i/>
                <w:iCs/>
                <w:color w:val="000000" w:themeColor="text1"/>
                <w:sz w:val="16"/>
                <w:szCs w:val="16"/>
                <w:lang w:val="en-US"/>
              </w:rPr>
            </w:pPr>
          </w:p>
          <w:p w14:paraId="4E51BCBB" w14:textId="5B32A3CD" w:rsidR="00DD07BD" w:rsidRPr="009A78B6" w:rsidRDefault="00DD07BD" w:rsidP="00357245">
            <w:pPr>
              <w:pStyle w:val="Odstavecseseznamem"/>
              <w:numPr>
                <w:ilvl w:val="0"/>
                <w:numId w:val="6"/>
              </w:numPr>
              <w:tabs>
                <w:tab w:val="left" w:pos="457"/>
              </w:tabs>
              <w:ind w:left="0" w:firstLine="0"/>
              <w:jc w:val="both"/>
              <w:rPr>
                <w:rFonts w:ascii="Verdana" w:eastAsia="Times New Roman" w:hAnsi="Verdana" w:cstheme="minorHAnsi"/>
                <w:i/>
                <w:iCs/>
                <w:color w:val="000000" w:themeColor="text1"/>
                <w:sz w:val="16"/>
                <w:szCs w:val="16"/>
                <w:lang w:val="en-US"/>
              </w:rPr>
            </w:pPr>
            <w:r w:rsidRPr="009A78B6">
              <w:rPr>
                <w:rFonts w:ascii="Verdana" w:eastAsia="Times New Roman" w:hAnsi="Verdana" w:cstheme="minorHAnsi"/>
                <w:color w:val="000000" w:themeColor="text1"/>
                <w:sz w:val="16"/>
                <w:szCs w:val="16"/>
                <w:lang w:val="en-US"/>
              </w:rPr>
              <w:t xml:space="preserve">user’s registration on the Contest Site and provision of all necessary data prior to </w:t>
            </w:r>
            <w:r w:rsidR="006A04FB" w:rsidRPr="009A78B6">
              <w:rPr>
                <w:rFonts w:ascii="Verdana" w:eastAsia="Times New Roman" w:hAnsi="Verdana" w:cstheme="minorHAnsi"/>
                <w:color w:val="000000" w:themeColor="text1"/>
                <w:sz w:val="16"/>
                <w:szCs w:val="16"/>
                <w:lang w:val="en-US"/>
              </w:rPr>
              <w:t>participation</w:t>
            </w:r>
            <w:r w:rsidRPr="009A78B6">
              <w:rPr>
                <w:rFonts w:ascii="Verdana" w:eastAsia="Times New Roman" w:hAnsi="Verdana" w:cstheme="minorHAnsi"/>
                <w:color w:val="000000" w:themeColor="text1"/>
                <w:sz w:val="16"/>
                <w:szCs w:val="16"/>
                <w:lang w:val="en-US"/>
              </w:rPr>
              <w:t xml:space="preserve"> in the Contest.</w:t>
            </w:r>
          </w:p>
          <w:p w14:paraId="427FE240" w14:textId="77777777" w:rsidR="00B8333E" w:rsidRPr="009C648C" w:rsidRDefault="00B8333E" w:rsidP="00357245">
            <w:pPr>
              <w:jc w:val="both"/>
              <w:rPr>
                <w:rFonts w:ascii="Verdana" w:eastAsia="Times New Roman" w:hAnsi="Verdana" w:cstheme="minorHAnsi"/>
                <w:i/>
                <w:iCs/>
                <w:color w:val="000000" w:themeColor="text1"/>
                <w:sz w:val="16"/>
                <w:szCs w:val="16"/>
              </w:rPr>
            </w:pPr>
          </w:p>
          <w:p w14:paraId="237BE9B1" w14:textId="557CEDD1" w:rsidR="00FA2317" w:rsidRPr="00DD2136" w:rsidRDefault="00373B90" w:rsidP="00357245">
            <w:pPr>
              <w:jc w:val="both"/>
              <w:rPr>
                <w:rFonts w:ascii="Verdana" w:hAnsi="Verdana"/>
                <w:sz w:val="16"/>
                <w:szCs w:val="16"/>
              </w:rPr>
            </w:pPr>
            <w:r w:rsidRPr="00DD2136">
              <w:rPr>
                <w:rFonts w:ascii="Verdana" w:eastAsia="Times New Roman" w:hAnsi="Verdana" w:cstheme="minorHAnsi"/>
                <w:color w:val="000000" w:themeColor="text1"/>
                <w:sz w:val="16"/>
                <w:szCs w:val="16"/>
              </w:rPr>
              <w:t xml:space="preserve">Employees and affiliates of the Organizer and the Technical Administrator or their close persons may not participate in the Contest. If the winner is a person who is an employee of the aforementioned companies mentioned or a close person of one of their employees, the Prize will not be given to such </w:t>
            </w:r>
            <w:r w:rsidR="006A04FB" w:rsidRPr="00DD2136">
              <w:rPr>
                <w:rFonts w:ascii="Verdana" w:eastAsia="Times New Roman" w:hAnsi="Verdana" w:cstheme="minorHAnsi"/>
                <w:color w:val="000000" w:themeColor="text1"/>
                <w:sz w:val="16"/>
                <w:szCs w:val="16"/>
              </w:rPr>
              <w:t>a winner</w:t>
            </w:r>
            <w:r w:rsidRPr="00DD2136">
              <w:rPr>
                <w:rFonts w:ascii="Verdana" w:eastAsia="Times New Roman" w:hAnsi="Verdana" w:cstheme="minorHAnsi"/>
                <w:color w:val="000000" w:themeColor="text1"/>
                <w:sz w:val="16"/>
                <w:szCs w:val="16"/>
              </w:rPr>
              <w:t>. Similarly, the Prize will not be handed over if the Organizer or the Technical Administrator discovers or has reasonable grounds to suspect that fraudulent or unfair conduct has occurred on the part of the relevant Participant.</w:t>
            </w:r>
          </w:p>
        </w:tc>
      </w:tr>
      <w:tr w:rsidR="00FA2317" w:rsidRPr="00DD2136" w14:paraId="67B3A49E" w14:textId="77777777" w:rsidTr="00294605">
        <w:tc>
          <w:tcPr>
            <w:tcW w:w="4675" w:type="dxa"/>
          </w:tcPr>
          <w:p w14:paraId="00348A15" w14:textId="77777777" w:rsidR="00647D83" w:rsidRPr="00904634" w:rsidRDefault="00647D83" w:rsidP="00357245">
            <w:pPr>
              <w:pStyle w:val="Default"/>
              <w:jc w:val="both"/>
              <w:rPr>
                <w:rFonts w:ascii="Verdana" w:hAnsi="Verdana" w:cstheme="minorHAnsi"/>
                <w:b/>
                <w:bCs/>
                <w:sz w:val="16"/>
                <w:szCs w:val="16"/>
                <w:u w:val="single"/>
                <w:lang w:val="sk-SK"/>
              </w:rPr>
            </w:pPr>
          </w:p>
          <w:p w14:paraId="6A8EA488" w14:textId="4486BE04" w:rsidR="000C3572" w:rsidRPr="00904634" w:rsidRDefault="000C3572" w:rsidP="00357245">
            <w:pPr>
              <w:pStyle w:val="Default"/>
              <w:jc w:val="both"/>
              <w:rPr>
                <w:rFonts w:ascii="Verdana" w:hAnsi="Verdana" w:cstheme="minorHAnsi"/>
                <w:b/>
                <w:bCs/>
                <w:sz w:val="16"/>
                <w:szCs w:val="16"/>
                <w:u w:val="single"/>
                <w:lang w:val="sk-SK"/>
              </w:rPr>
            </w:pPr>
            <w:r w:rsidRPr="00904634">
              <w:rPr>
                <w:rFonts w:ascii="Verdana" w:hAnsi="Verdana" w:cstheme="minorHAnsi"/>
                <w:b/>
                <w:bCs/>
                <w:sz w:val="16"/>
                <w:szCs w:val="16"/>
                <w:u w:val="single"/>
                <w:lang w:val="sk-SK"/>
              </w:rPr>
              <w:t xml:space="preserve">5. </w:t>
            </w:r>
            <w:r w:rsidRPr="00904634">
              <w:rPr>
                <w:rFonts w:ascii="Verdana" w:hAnsi="Verdana" w:cstheme="minorHAnsi"/>
                <w:b/>
                <w:bCs/>
                <w:color w:val="auto"/>
                <w:sz w:val="16"/>
                <w:szCs w:val="16"/>
                <w:u w:val="single"/>
                <w:lang w:val="sk-SK"/>
              </w:rPr>
              <w:t>Účasť</w:t>
            </w:r>
            <w:r w:rsidRPr="00904634">
              <w:rPr>
                <w:rFonts w:ascii="Verdana" w:hAnsi="Verdana" w:cstheme="minorHAnsi"/>
                <w:b/>
                <w:bCs/>
                <w:sz w:val="16"/>
                <w:szCs w:val="16"/>
                <w:u w:val="single"/>
                <w:lang w:val="sk-SK"/>
              </w:rPr>
              <w:t xml:space="preserve"> </w:t>
            </w:r>
            <w:r w:rsidR="00647D83" w:rsidRPr="00904634">
              <w:rPr>
                <w:rFonts w:ascii="Verdana" w:hAnsi="Verdana" w:cstheme="minorHAnsi"/>
                <w:b/>
                <w:bCs/>
                <w:sz w:val="16"/>
                <w:szCs w:val="16"/>
                <w:u w:val="single"/>
                <w:lang w:val="sk-SK"/>
              </w:rPr>
              <w:t>v</w:t>
            </w:r>
            <w:r w:rsidRPr="00904634">
              <w:rPr>
                <w:rFonts w:ascii="Verdana" w:hAnsi="Verdana" w:cstheme="minorHAnsi"/>
                <w:b/>
                <w:bCs/>
                <w:sz w:val="16"/>
                <w:szCs w:val="16"/>
                <w:u w:val="single"/>
                <w:lang w:val="sk-SK"/>
              </w:rPr>
              <w:t> </w:t>
            </w:r>
            <w:r w:rsidRPr="00904634">
              <w:rPr>
                <w:rFonts w:ascii="Verdana" w:hAnsi="Verdana" w:cstheme="minorHAnsi"/>
                <w:b/>
                <w:bCs/>
                <w:color w:val="auto"/>
                <w:sz w:val="16"/>
                <w:szCs w:val="16"/>
                <w:u w:val="single"/>
                <w:lang w:val="sk-SK"/>
              </w:rPr>
              <w:t>súťaž</w:t>
            </w:r>
            <w:r w:rsidRPr="00904634">
              <w:rPr>
                <w:rFonts w:ascii="Verdana" w:hAnsi="Verdana" w:cstheme="minorHAnsi"/>
                <w:b/>
                <w:bCs/>
                <w:sz w:val="16"/>
                <w:szCs w:val="16"/>
                <w:u w:val="single"/>
                <w:lang w:val="sk-SK"/>
              </w:rPr>
              <w:t xml:space="preserve">i: </w:t>
            </w:r>
          </w:p>
          <w:p w14:paraId="7D4AEF50" w14:textId="77777777" w:rsidR="000C3572" w:rsidRPr="00904634" w:rsidRDefault="000C3572" w:rsidP="00357245">
            <w:pPr>
              <w:jc w:val="both"/>
              <w:rPr>
                <w:rFonts w:ascii="Verdana" w:hAnsi="Verdana" w:cstheme="minorHAnsi"/>
                <w:sz w:val="16"/>
                <w:szCs w:val="16"/>
                <w:lang w:val="sk-SK"/>
              </w:rPr>
            </w:pPr>
          </w:p>
          <w:p w14:paraId="3ECBBE35" w14:textId="77777777" w:rsidR="000C3572" w:rsidRDefault="000C3572" w:rsidP="00357245">
            <w:pPr>
              <w:jc w:val="both"/>
              <w:rPr>
                <w:rFonts w:ascii="Verdana" w:hAnsi="Verdana" w:cstheme="minorHAnsi"/>
                <w:sz w:val="16"/>
                <w:szCs w:val="16"/>
                <w:lang w:val="sk-SK"/>
              </w:rPr>
            </w:pPr>
            <w:r w:rsidRPr="00904634">
              <w:rPr>
                <w:rFonts w:ascii="Verdana" w:hAnsi="Verdana" w:cstheme="minorHAnsi"/>
                <w:sz w:val="16"/>
                <w:szCs w:val="16"/>
                <w:lang w:val="sk-SK"/>
              </w:rPr>
              <w:t>Účastník sa zapojí do súťaže tak, že:</w:t>
            </w:r>
          </w:p>
          <w:p w14:paraId="140B1A56" w14:textId="77777777" w:rsidR="00610836" w:rsidRDefault="00610836" w:rsidP="00357245">
            <w:pPr>
              <w:jc w:val="both"/>
              <w:rPr>
                <w:rFonts w:ascii="Verdana" w:hAnsi="Verdana" w:cstheme="minorHAnsi"/>
                <w:sz w:val="16"/>
                <w:szCs w:val="16"/>
                <w:lang w:val="sk-SK"/>
              </w:rPr>
            </w:pPr>
          </w:p>
          <w:p w14:paraId="6AEBAF49" w14:textId="77777777" w:rsidR="00986DD0" w:rsidRDefault="00986DD0" w:rsidP="00357245">
            <w:pPr>
              <w:jc w:val="both"/>
              <w:rPr>
                <w:rFonts w:ascii="Verdana" w:hAnsi="Verdana" w:cstheme="minorHAnsi"/>
                <w:sz w:val="16"/>
                <w:szCs w:val="16"/>
                <w:lang w:val="sk-SK"/>
              </w:rPr>
            </w:pPr>
          </w:p>
          <w:p w14:paraId="649EBFD7" w14:textId="69BB14FB" w:rsidR="000C3572" w:rsidRPr="00904634" w:rsidRDefault="00D84925" w:rsidP="00357245">
            <w:pPr>
              <w:numPr>
                <w:ilvl w:val="0"/>
                <w:numId w:val="2"/>
              </w:numPr>
              <w:ind w:left="0" w:firstLine="0"/>
              <w:jc w:val="both"/>
              <w:rPr>
                <w:rFonts w:ascii="Verdana" w:hAnsi="Verdana" w:cstheme="minorHAnsi"/>
                <w:sz w:val="16"/>
                <w:szCs w:val="16"/>
                <w:lang w:val="sk-SK"/>
              </w:rPr>
            </w:pPr>
            <w:r w:rsidRPr="00904634">
              <w:rPr>
                <w:rFonts w:ascii="Verdana" w:hAnsi="Verdana" w:cstheme="minorHAnsi"/>
                <w:sz w:val="16"/>
                <w:szCs w:val="16"/>
                <w:lang w:val="sk-SK"/>
              </w:rPr>
              <w:t>Z</w:t>
            </w:r>
            <w:r w:rsidR="00C02351" w:rsidRPr="00904634">
              <w:rPr>
                <w:rFonts w:ascii="Verdana" w:hAnsi="Verdana" w:cstheme="minorHAnsi"/>
                <w:sz w:val="16"/>
                <w:szCs w:val="16"/>
                <w:lang w:val="sk-SK"/>
              </w:rPr>
              <w:t>akúpi jednorazovo v období konania súťaž</w:t>
            </w:r>
            <w:r w:rsidR="00DA1CBA" w:rsidRPr="00904634">
              <w:rPr>
                <w:rFonts w:ascii="Verdana" w:hAnsi="Verdana" w:cstheme="minorHAnsi"/>
                <w:sz w:val="16"/>
                <w:szCs w:val="16"/>
                <w:lang w:val="sk-SK"/>
              </w:rPr>
              <w:t xml:space="preserve">e, </w:t>
            </w:r>
            <w:proofErr w:type="spellStart"/>
            <w:r w:rsidR="00DA1CBA" w:rsidRPr="00904634">
              <w:rPr>
                <w:rFonts w:ascii="Verdana" w:hAnsi="Verdana" w:cstheme="minorHAnsi"/>
                <w:sz w:val="16"/>
                <w:szCs w:val="16"/>
                <w:lang w:val="sk-SK"/>
              </w:rPr>
              <w:t>t</w:t>
            </w:r>
            <w:r w:rsidR="00647D83" w:rsidRPr="00904634">
              <w:rPr>
                <w:rFonts w:ascii="Verdana" w:hAnsi="Verdana" w:cstheme="minorHAnsi"/>
                <w:sz w:val="16"/>
                <w:szCs w:val="16"/>
                <w:lang w:val="sk-SK"/>
              </w:rPr>
              <w:t>.j</w:t>
            </w:r>
            <w:proofErr w:type="spellEnd"/>
            <w:r w:rsidR="00647D83" w:rsidRPr="00904634">
              <w:rPr>
                <w:rFonts w:ascii="Verdana" w:hAnsi="Verdana" w:cstheme="minorHAnsi"/>
                <w:sz w:val="16"/>
                <w:szCs w:val="16"/>
                <w:lang w:val="sk-SK"/>
              </w:rPr>
              <w:t>.</w:t>
            </w:r>
            <w:r w:rsidR="00DA1CBA" w:rsidRPr="00904634">
              <w:rPr>
                <w:rFonts w:ascii="Verdana" w:hAnsi="Verdana" w:cstheme="minorHAnsi"/>
                <w:sz w:val="16"/>
                <w:szCs w:val="16"/>
                <w:lang w:val="sk-SK"/>
              </w:rPr>
              <w:t xml:space="preserve"> od </w:t>
            </w:r>
            <w:r w:rsidR="006A04FB" w:rsidRPr="006A04FB">
              <w:rPr>
                <w:rFonts w:ascii="Verdana" w:hAnsi="Verdana" w:cstheme="minorHAnsi"/>
                <w:sz w:val="16"/>
                <w:szCs w:val="16"/>
                <w:lang w:val="sk-SK"/>
              </w:rPr>
              <w:t xml:space="preserve">1.3.2025 do 30.4.2025 </w:t>
            </w:r>
            <w:r w:rsidR="00DA1CBA" w:rsidRPr="00904634">
              <w:rPr>
                <w:rFonts w:ascii="Verdana" w:hAnsi="Verdana" w:cstheme="minorHAnsi"/>
                <w:sz w:val="16"/>
                <w:szCs w:val="16"/>
                <w:lang w:val="sk-SK"/>
              </w:rPr>
              <w:t>vrátane</w:t>
            </w:r>
            <w:r w:rsidR="00C02351" w:rsidRPr="00904634">
              <w:rPr>
                <w:rFonts w:ascii="Verdana" w:hAnsi="Verdana" w:cstheme="minorHAnsi"/>
                <w:sz w:val="16"/>
                <w:szCs w:val="16"/>
                <w:lang w:val="sk-SK"/>
              </w:rPr>
              <w:t xml:space="preserve"> </w:t>
            </w:r>
            <w:r w:rsidR="006A04FB" w:rsidRPr="006A04FB">
              <w:rPr>
                <w:rFonts w:ascii="Verdana" w:hAnsi="Verdana" w:cstheme="minorHAnsi"/>
                <w:b/>
                <w:bCs/>
                <w:sz w:val="16"/>
                <w:szCs w:val="16"/>
                <w:lang w:val="sk-SK"/>
              </w:rPr>
              <w:t>v akýchkoľvek obchodoch</w:t>
            </w:r>
            <w:r w:rsidR="006A04FB">
              <w:rPr>
                <w:rFonts w:ascii="Verdana" w:hAnsi="Verdana" w:cstheme="minorHAnsi"/>
                <w:sz w:val="16"/>
                <w:szCs w:val="16"/>
                <w:lang w:val="sk-SK"/>
              </w:rPr>
              <w:t xml:space="preserve"> </w:t>
            </w:r>
            <w:r w:rsidR="00C02351" w:rsidRPr="00904634">
              <w:rPr>
                <w:rFonts w:ascii="Verdana" w:hAnsi="Verdana" w:cstheme="minorHAnsi"/>
                <w:sz w:val="16"/>
                <w:szCs w:val="16"/>
                <w:lang w:val="sk-SK"/>
              </w:rPr>
              <w:t>na území Slovenskej republiky, pre svoju potrebu alebo potrebu svojich blízkych osôb</w:t>
            </w:r>
            <w:r w:rsidR="0060696D" w:rsidRPr="00904634">
              <w:rPr>
                <w:rFonts w:ascii="Verdana" w:hAnsi="Verdana" w:cstheme="minorHAnsi"/>
                <w:sz w:val="16"/>
                <w:szCs w:val="16"/>
                <w:lang w:val="sk-SK"/>
              </w:rPr>
              <w:t xml:space="preserve"> </w:t>
            </w:r>
            <w:r w:rsidR="00C56817" w:rsidRPr="00C56817">
              <w:rPr>
                <w:rFonts w:ascii="Verdana" w:hAnsi="Verdana" w:cstheme="minorHAnsi"/>
                <w:sz w:val="16"/>
                <w:szCs w:val="16"/>
                <w:lang w:val="sk-SK"/>
              </w:rPr>
              <w:t xml:space="preserve">akékoľvek </w:t>
            </w:r>
            <w:r w:rsidR="00C80F5B">
              <w:rPr>
                <w:rFonts w:ascii="Verdana" w:hAnsi="Verdana" w:cstheme="minorHAnsi"/>
                <w:b/>
                <w:bCs/>
                <w:sz w:val="16"/>
                <w:szCs w:val="16"/>
                <w:lang w:val="sk-SK"/>
              </w:rPr>
              <w:t xml:space="preserve">produkty </w:t>
            </w:r>
            <w:r w:rsidR="00C56817" w:rsidRPr="00C56817">
              <w:rPr>
                <w:rFonts w:ascii="Verdana" w:hAnsi="Verdana" w:cstheme="minorHAnsi"/>
                <w:sz w:val="16"/>
                <w:szCs w:val="16"/>
                <w:lang w:val="sk-SK"/>
              </w:rPr>
              <w:t xml:space="preserve">organizátora obchodované pod značkou </w:t>
            </w:r>
            <w:r w:rsidR="00C56817" w:rsidRPr="00C56817">
              <w:rPr>
                <w:rFonts w:ascii="Verdana" w:hAnsi="Verdana" w:cstheme="minorHAnsi"/>
                <w:b/>
                <w:bCs/>
                <w:sz w:val="16"/>
                <w:szCs w:val="16"/>
                <w:lang w:val="sk-SK"/>
              </w:rPr>
              <w:t>„</w:t>
            </w:r>
            <w:r w:rsidR="00C80F5B">
              <w:rPr>
                <w:rFonts w:ascii="Verdana" w:hAnsi="Verdana" w:cstheme="minorHAnsi"/>
                <w:b/>
                <w:bCs/>
                <w:sz w:val="16"/>
                <w:szCs w:val="16"/>
                <w:lang w:val="sk-SK"/>
              </w:rPr>
              <w:t>H&amp;S</w:t>
            </w:r>
            <w:r w:rsidR="00C56817" w:rsidRPr="00C56817">
              <w:rPr>
                <w:rFonts w:ascii="Verdana" w:hAnsi="Verdana" w:cstheme="minorHAnsi"/>
                <w:sz w:val="16"/>
                <w:szCs w:val="16"/>
                <w:lang w:val="sk-SK"/>
              </w:rPr>
              <w:t>“</w:t>
            </w:r>
            <w:r w:rsidR="00C56817">
              <w:rPr>
                <w:rFonts w:ascii="Verdana" w:hAnsi="Verdana" w:cstheme="minorHAnsi"/>
                <w:sz w:val="16"/>
                <w:szCs w:val="16"/>
                <w:lang w:val="sk-SK"/>
              </w:rPr>
              <w:t xml:space="preserve"> </w:t>
            </w:r>
            <w:r w:rsidR="00C02351" w:rsidRPr="00904634">
              <w:rPr>
                <w:rFonts w:ascii="Verdana" w:hAnsi="Verdana" w:cstheme="minorHAnsi"/>
                <w:sz w:val="16"/>
                <w:szCs w:val="16"/>
                <w:lang w:val="sk-SK"/>
              </w:rPr>
              <w:t>(ďalej len „</w:t>
            </w:r>
            <w:r w:rsidR="00C02351" w:rsidRPr="00904634">
              <w:rPr>
                <w:rFonts w:ascii="Verdana" w:hAnsi="Verdana" w:cstheme="minorHAnsi"/>
                <w:b/>
                <w:bCs/>
                <w:sz w:val="16"/>
                <w:szCs w:val="16"/>
                <w:lang w:val="sk-SK"/>
              </w:rPr>
              <w:t>súťažný produkt</w:t>
            </w:r>
            <w:r w:rsidR="00C02351" w:rsidRPr="00904634">
              <w:rPr>
                <w:rFonts w:ascii="Verdana" w:hAnsi="Verdana" w:cstheme="minorHAnsi"/>
                <w:sz w:val="16"/>
                <w:szCs w:val="16"/>
                <w:lang w:val="sk-SK"/>
              </w:rPr>
              <w:t>“) a</w:t>
            </w:r>
            <w:r w:rsidR="00C34A29" w:rsidRPr="00904634">
              <w:rPr>
                <w:rFonts w:ascii="Verdana" w:hAnsi="Verdana" w:cstheme="minorHAnsi"/>
                <w:sz w:val="16"/>
                <w:szCs w:val="16"/>
                <w:lang w:val="sk-SK"/>
              </w:rPr>
              <w:t> </w:t>
            </w:r>
            <w:r w:rsidR="00C02351" w:rsidRPr="00904634">
              <w:rPr>
                <w:rFonts w:ascii="Verdana" w:hAnsi="Verdana" w:cstheme="minorHAnsi"/>
                <w:sz w:val="16"/>
                <w:szCs w:val="16"/>
                <w:lang w:val="sk-SK"/>
              </w:rPr>
              <w:t>uschová si daňový doklad (ďalej len „</w:t>
            </w:r>
            <w:r w:rsidR="003E7247" w:rsidRPr="00904634">
              <w:rPr>
                <w:rFonts w:ascii="Verdana" w:hAnsi="Verdana" w:cstheme="minorHAnsi"/>
                <w:b/>
                <w:bCs/>
                <w:sz w:val="16"/>
                <w:szCs w:val="16"/>
                <w:lang w:val="sk-SK"/>
              </w:rPr>
              <w:t>súťažn</w:t>
            </w:r>
            <w:r w:rsidR="004B7874">
              <w:rPr>
                <w:rFonts w:ascii="Verdana" w:hAnsi="Verdana" w:cstheme="minorHAnsi"/>
                <w:b/>
                <w:bCs/>
                <w:sz w:val="16"/>
                <w:szCs w:val="16"/>
                <w:lang w:val="sk-SK"/>
              </w:rPr>
              <w:t>á</w:t>
            </w:r>
            <w:r w:rsidR="003E7247" w:rsidRPr="00904634">
              <w:rPr>
                <w:rFonts w:ascii="Verdana" w:hAnsi="Verdana" w:cstheme="minorHAnsi"/>
                <w:b/>
                <w:bCs/>
                <w:sz w:val="16"/>
                <w:szCs w:val="16"/>
                <w:lang w:val="sk-SK"/>
              </w:rPr>
              <w:t xml:space="preserve"> </w:t>
            </w:r>
            <w:r w:rsidR="00C02351" w:rsidRPr="00904634">
              <w:rPr>
                <w:rFonts w:ascii="Verdana" w:hAnsi="Verdana" w:cstheme="minorHAnsi"/>
                <w:b/>
                <w:bCs/>
                <w:sz w:val="16"/>
                <w:szCs w:val="16"/>
                <w:lang w:val="sk-SK"/>
              </w:rPr>
              <w:t>účtenka</w:t>
            </w:r>
            <w:r w:rsidR="00C02351" w:rsidRPr="00904634">
              <w:rPr>
                <w:rFonts w:ascii="Verdana" w:hAnsi="Verdana" w:cstheme="minorHAnsi"/>
                <w:sz w:val="16"/>
                <w:szCs w:val="16"/>
                <w:lang w:val="sk-SK"/>
              </w:rPr>
              <w:t>“)</w:t>
            </w:r>
            <w:r w:rsidR="00DD4BFC">
              <w:rPr>
                <w:rFonts w:ascii="Verdana" w:hAnsi="Verdana" w:cstheme="minorHAnsi"/>
                <w:sz w:val="16"/>
                <w:szCs w:val="16"/>
                <w:lang w:val="sk-SK"/>
              </w:rPr>
              <w:t xml:space="preserve">. </w:t>
            </w:r>
            <w:r w:rsidR="0024695E" w:rsidRPr="0024695E">
              <w:rPr>
                <w:rFonts w:ascii="Verdana" w:hAnsi="Verdana" w:cstheme="minorHAnsi"/>
                <w:sz w:val="16"/>
                <w:szCs w:val="16"/>
                <w:lang w:val="sk-SK"/>
              </w:rPr>
              <w:t>Súťažná účtenka</w:t>
            </w:r>
            <w:r w:rsidR="00154AD9" w:rsidRPr="00154AD9">
              <w:rPr>
                <w:rFonts w:ascii="Verdana" w:hAnsi="Verdana" w:cstheme="minorHAnsi"/>
                <w:sz w:val="16"/>
                <w:szCs w:val="16"/>
                <w:lang w:val="sk-SK"/>
              </w:rPr>
              <w:t xml:space="preserve"> musí obsahovať špecifikáciu nákupu Súťažn</w:t>
            </w:r>
            <w:r w:rsidR="00980575">
              <w:rPr>
                <w:rFonts w:ascii="Verdana" w:hAnsi="Verdana" w:cstheme="minorHAnsi"/>
                <w:sz w:val="16"/>
                <w:szCs w:val="16"/>
                <w:lang w:val="sk-SK"/>
              </w:rPr>
              <w:t xml:space="preserve">ého </w:t>
            </w:r>
            <w:r w:rsidR="00154AD9" w:rsidRPr="00154AD9">
              <w:rPr>
                <w:rFonts w:ascii="Verdana" w:hAnsi="Verdana" w:cstheme="minorHAnsi"/>
                <w:sz w:val="16"/>
                <w:szCs w:val="16"/>
                <w:lang w:val="sk-SK"/>
              </w:rPr>
              <w:t>produkt</w:t>
            </w:r>
            <w:r w:rsidR="00980575">
              <w:rPr>
                <w:rFonts w:ascii="Verdana" w:hAnsi="Verdana" w:cstheme="minorHAnsi"/>
                <w:sz w:val="16"/>
                <w:szCs w:val="16"/>
                <w:lang w:val="sk-SK"/>
              </w:rPr>
              <w:t>u</w:t>
            </w:r>
            <w:r w:rsidR="00154AD9" w:rsidRPr="00154AD9">
              <w:rPr>
                <w:rFonts w:ascii="Verdana" w:hAnsi="Verdana" w:cstheme="minorHAnsi"/>
                <w:sz w:val="16"/>
                <w:szCs w:val="16"/>
                <w:lang w:val="sk-SK"/>
              </w:rPr>
              <w:t xml:space="preserve"> H&amp;S a hodnotu nákupu, t. j. musí preukazovať riadny nákup Súťažných produktov počas trvania Súťaže (ďalej len „Súťažný nákup“).</w:t>
            </w:r>
            <w:r w:rsidR="00C02351" w:rsidRPr="00904634">
              <w:rPr>
                <w:rFonts w:ascii="Verdana" w:hAnsi="Verdana" w:cstheme="minorHAnsi"/>
                <w:sz w:val="16"/>
                <w:szCs w:val="16"/>
                <w:lang w:val="sk-SK"/>
              </w:rPr>
              <w:t>, ktorý preukazuje uvedený nákup v</w:t>
            </w:r>
            <w:r w:rsidR="00C34A29" w:rsidRPr="00904634">
              <w:rPr>
                <w:rFonts w:ascii="Verdana" w:hAnsi="Verdana" w:cstheme="minorHAnsi"/>
                <w:sz w:val="16"/>
                <w:szCs w:val="16"/>
                <w:lang w:val="sk-SK"/>
              </w:rPr>
              <w:t> </w:t>
            </w:r>
            <w:r w:rsidR="00C02351" w:rsidRPr="00904634">
              <w:rPr>
                <w:rFonts w:ascii="Verdana" w:hAnsi="Verdana" w:cstheme="minorHAnsi"/>
                <w:sz w:val="16"/>
                <w:szCs w:val="16"/>
                <w:lang w:val="sk-SK"/>
              </w:rPr>
              <w:t>počas rozhodného obdobia (ďalej len „</w:t>
            </w:r>
            <w:r w:rsidR="00C02351" w:rsidRPr="00904634">
              <w:rPr>
                <w:rFonts w:ascii="Verdana" w:hAnsi="Verdana" w:cstheme="minorHAnsi"/>
                <w:b/>
                <w:bCs/>
                <w:sz w:val="16"/>
                <w:szCs w:val="16"/>
                <w:lang w:val="sk-SK"/>
              </w:rPr>
              <w:t>súťažný nákup</w:t>
            </w:r>
            <w:r w:rsidR="00C02351" w:rsidRPr="00904634">
              <w:rPr>
                <w:rFonts w:ascii="Verdana" w:hAnsi="Verdana" w:cstheme="minorHAnsi"/>
                <w:sz w:val="16"/>
                <w:szCs w:val="16"/>
                <w:lang w:val="sk-SK"/>
              </w:rPr>
              <w:t xml:space="preserve">“). </w:t>
            </w:r>
          </w:p>
          <w:p w14:paraId="3B3DE9B6" w14:textId="77777777" w:rsidR="00D84925" w:rsidRPr="00904634" w:rsidRDefault="00D84925" w:rsidP="00357245">
            <w:pPr>
              <w:ind w:left="22" w:hanging="22"/>
              <w:jc w:val="both"/>
              <w:rPr>
                <w:rFonts w:ascii="Verdana" w:hAnsi="Verdana" w:cstheme="minorHAnsi"/>
                <w:sz w:val="16"/>
                <w:szCs w:val="16"/>
                <w:lang w:val="sk-SK"/>
              </w:rPr>
            </w:pPr>
          </w:p>
          <w:p w14:paraId="3E44AE12" w14:textId="77777777" w:rsidR="00945A7D" w:rsidRDefault="00945A7D" w:rsidP="00357245">
            <w:pPr>
              <w:ind w:left="22" w:hanging="22"/>
              <w:jc w:val="both"/>
              <w:rPr>
                <w:rFonts w:ascii="Verdana" w:hAnsi="Verdana" w:cstheme="minorHAnsi"/>
                <w:bCs/>
                <w:sz w:val="16"/>
                <w:szCs w:val="16"/>
                <w:lang w:val="sk-SK"/>
              </w:rPr>
            </w:pPr>
          </w:p>
          <w:p w14:paraId="393292B2" w14:textId="0872FC46" w:rsidR="000C3572" w:rsidRPr="00904634" w:rsidRDefault="000C3572" w:rsidP="00357245">
            <w:pPr>
              <w:ind w:left="22" w:hanging="22"/>
              <w:jc w:val="both"/>
              <w:rPr>
                <w:rFonts w:ascii="Verdana" w:hAnsi="Verdana" w:cstheme="minorHAnsi"/>
                <w:bCs/>
                <w:sz w:val="16"/>
                <w:szCs w:val="16"/>
                <w:lang w:val="sk-SK"/>
              </w:rPr>
            </w:pPr>
            <w:r w:rsidRPr="00904634">
              <w:rPr>
                <w:rFonts w:ascii="Verdana" w:hAnsi="Verdana" w:cstheme="minorHAnsi"/>
                <w:bCs/>
                <w:sz w:val="16"/>
                <w:szCs w:val="16"/>
                <w:lang w:val="sk-SK"/>
              </w:rPr>
              <w:t>Súťažiaci si uschová všetky súťažné účtenky preukazujúce uskutočnenie nákupu súťažných produktov, s</w:t>
            </w:r>
            <w:r w:rsidR="00C34A29" w:rsidRPr="00904634">
              <w:rPr>
                <w:rFonts w:ascii="Verdana" w:hAnsi="Verdana" w:cstheme="minorHAnsi"/>
                <w:bCs/>
                <w:sz w:val="16"/>
                <w:szCs w:val="16"/>
                <w:lang w:val="sk-SK"/>
              </w:rPr>
              <w:t> </w:t>
            </w:r>
            <w:r w:rsidRPr="00904634">
              <w:rPr>
                <w:rFonts w:ascii="Verdana" w:hAnsi="Verdana" w:cstheme="minorHAnsi"/>
                <w:bCs/>
                <w:sz w:val="16"/>
                <w:szCs w:val="16"/>
                <w:lang w:val="sk-SK"/>
              </w:rPr>
              <w:t xml:space="preserve">ktorými sa do súťaže zapojil. Predloženie súťažných účteniek môže byť </w:t>
            </w:r>
            <w:r w:rsidR="00BE249A" w:rsidRPr="00904634">
              <w:rPr>
                <w:rFonts w:ascii="Verdana" w:hAnsi="Verdana" w:cstheme="minorHAnsi"/>
                <w:bCs/>
                <w:sz w:val="16"/>
                <w:szCs w:val="16"/>
                <w:lang w:val="sk-SK"/>
              </w:rPr>
              <w:t xml:space="preserve">Organizátorom </w:t>
            </w:r>
            <w:r w:rsidRPr="00904634">
              <w:rPr>
                <w:rFonts w:ascii="Verdana" w:hAnsi="Verdana" w:cstheme="minorHAnsi"/>
                <w:bCs/>
                <w:sz w:val="16"/>
                <w:szCs w:val="16"/>
                <w:lang w:val="sk-SK"/>
              </w:rPr>
              <w:t>kedykoľvek požadované, a</w:t>
            </w:r>
            <w:r w:rsidR="00C34A29" w:rsidRPr="00904634">
              <w:rPr>
                <w:rFonts w:ascii="Verdana" w:hAnsi="Verdana" w:cstheme="minorHAnsi"/>
                <w:bCs/>
                <w:sz w:val="16"/>
                <w:szCs w:val="16"/>
                <w:lang w:val="sk-SK"/>
              </w:rPr>
              <w:t> </w:t>
            </w:r>
            <w:r w:rsidRPr="00904634">
              <w:rPr>
                <w:rFonts w:ascii="Verdana" w:hAnsi="Verdana" w:cstheme="minorHAnsi"/>
                <w:bCs/>
                <w:sz w:val="16"/>
                <w:szCs w:val="16"/>
                <w:lang w:val="sk-SK"/>
              </w:rPr>
              <w:t>to aj dodatočne po ukončení súťaže s</w:t>
            </w:r>
            <w:r w:rsidR="00C34A29" w:rsidRPr="00904634">
              <w:rPr>
                <w:rFonts w:ascii="Verdana" w:hAnsi="Verdana" w:cstheme="minorHAnsi"/>
                <w:bCs/>
                <w:sz w:val="16"/>
                <w:szCs w:val="16"/>
                <w:lang w:val="sk-SK"/>
              </w:rPr>
              <w:t> </w:t>
            </w:r>
            <w:r w:rsidRPr="00904634">
              <w:rPr>
                <w:rFonts w:ascii="Verdana" w:hAnsi="Verdana" w:cstheme="minorHAnsi"/>
                <w:bCs/>
                <w:sz w:val="16"/>
                <w:szCs w:val="16"/>
                <w:lang w:val="sk-SK"/>
              </w:rPr>
              <w:t>cieľom kontroly účasti na súťaži, ale aj pre prípadné preukázanie nároku na výhru.</w:t>
            </w:r>
          </w:p>
          <w:p w14:paraId="64327D3F" w14:textId="77777777" w:rsidR="000C3572" w:rsidRPr="00904634" w:rsidRDefault="000C3572" w:rsidP="00357245">
            <w:pPr>
              <w:ind w:left="22" w:hanging="22"/>
              <w:jc w:val="both"/>
              <w:rPr>
                <w:rFonts w:ascii="Verdana" w:hAnsi="Verdana" w:cstheme="minorHAnsi"/>
                <w:bCs/>
                <w:sz w:val="16"/>
                <w:szCs w:val="16"/>
                <w:lang w:val="sk-SK"/>
              </w:rPr>
            </w:pPr>
          </w:p>
          <w:p w14:paraId="7FFBB7C5" w14:textId="72D4B1A4" w:rsidR="000C3572" w:rsidRPr="00904634" w:rsidRDefault="000C3572" w:rsidP="00357245">
            <w:pPr>
              <w:ind w:left="22" w:hanging="22"/>
              <w:jc w:val="both"/>
              <w:rPr>
                <w:rFonts w:ascii="Verdana" w:hAnsi="Verdana" w:cstheme="minorHAnsi"/>
                <w:bCs/>
                <w:sz w:val="16"/>
                <w:szCs w:val="16"/>
                <w:lang w:val="sk-SK"/>
              </w:rPr>
            </w:pPr>
            <w:r w:rsidRPr="00904634">
              <w:rPr>
                <w:rFonts w:ascii="Verdana" w:hAnsi="Verdana" w:cstheme="minorHAnsi"/>
                <w:bCs/>
                <w:sz w:val="16"/>
                <w:szCs w:val="16"/>
                <w:lang w:val="sk-SK"/>
              </w:rPr>
              <w:t>Súťažná účtenka musí byť vystavená elektronicky s</w:t>
            </w:r>
            <w:r w:rsidR="00C34A29" w:rsidRPr="00904634">
              <w:rPr>
                <w:rFonts w:ascii="Verdana" w:hAnsi="Verdana" w:cstheme="minorHAnsi"/>
                <w:bCs/>
                <w:sz w:val="16"/>
                <w:szCs w:val="16"/>
                <w:lang w:val="sk-SK"/>
              </w:rPr>
              <w:t> </w:t>
            </w:r>
            <w:r w:rsidRPr="00904634">
              <w:rPr>
                <w:rFonts w:ascii="Verdana" w:hAnsi="Verdana" w:cstheme="minorHAnsi"/>
                <w:bCs/>
                <w:sz w:val="16"/>
                <w:szCs w:val="16"/>
                <w:lang w:val="sk-SK"/>
              </w:rPr>
              <w:t xml:space="preserve">písomnou špecifikáciou súťažného produktu, do súťaže nie je možné zahrnúť účtenky vystavené ručne či inak nepreukazujúce splnenie podmienok tejto súťaže, napr. </w:t>
            </w:r>
            <w:r w:rsidR="00D77D8D">
              <w:rPr>
                <w:rFonts w:ascii="Verdana" w:hAnsi="Verdana" w:cstheme="minorHAnsi"/>
                <w:bCs/>
                <w:sz w:val="16"/>
                <w:szCs w:val="16"/>
                <w:lang w:val="sk-SK"/>
              </w:rPr>
              <w:t>s</w:t>
            </w:r>
            <w:r w:rsidRPr="00904634">
              <w:rPr>
                <w:rFonts w:ascii="Verdana" w:hAnsi="Verdana" w:cstheme="minorHAnsi"/>
                <w:bCs/>
                <w:sz w:val="16"/>
                <w:szCs w:val="16"/>
                <w:lang w:val="sk-SK"/>
              </w:rPr>
              <w:t>úťažné účtenky roztrhané, nečitateľné, znečistené a</w:t>
            </w:r>
            <w:r w:rsidR="00C34A29" w:rsidRPr="00904634">
              <w:rPr>
                <w:rFonts w:ascii="Verdana" w:hAnsi="Verdana" w:cstheme="minorHAnsi"/>
                <w:bCs/>
                <w:sz w:val="16"/>
                <w:szCs w:val="16"/>
                <w:lang w:val="sk-SK"/>
              </w:rPr>
              <w:t> </w:t>
            </w:r>
            <w:r w:rsidRPr="00904634">
              <w:rPr>
                <w:rFonts w:ascii="Verdana" w:hAnsi="Verdana" w:cstheme="minorHAnsi"/>
                <w:bCs/>
                <w:sz w:val="16"/>
                <w:szCs w:val="16"/>
                <w:lang w:val="sk-SK"/>
              </w:rPr>
              <w:t xml:space="preserve">pod. </w:t>
            </w:r>
          </w:p>
          <w:p w14:paraId="5979780C" w14:textId="77777777" w:rsidR="003E25E5" w:rsidRPr="00904634" w:rsidRDefault="003E25E5" w:rsidP="00357245">
            <w:pPr>
              <w:ind w:left="22" w:hanging="22"/>
              <w:jc w:val="both"/>
              <w:rPr>
                <w:rFonts w:ascii="Verdana" w:hAnsi="Verdana" w:cstheme="minorHAnsi"/>
                <w:bCs/>
                <w:sz w:val="16"/>
                <w:szCs w:val="16"/>
                <w:lang w:val="sk-SK"/>
              </w:rPr>
            </w:pPr>
          </w:p>
          <w:p w14:paraId="3EBC63B9" w14:textId="09376536" w:rsidR="003E25E5" w:rsidRPr="00904634" w:rsidRDefault="000D01A4" w:rsidP="00357245">
            <w:pPr>
              <w:pStyle w:val="Clanek11"/>
              <w:numPr>
                <w:ilvl w:val="0"/>
                <w:numId w:val="2"/>
              </w:numPr>
              <w:spacing w:before="0" w:after="0"/>
              <w:ind w:left="22" w:hanging="22"/>
              <w:rPr>
                <w:rFonts w:ascii="Verdana" w:hAnsi="Verdana" w:cstheme="minorHAnsi"/>
                <w:sz w:val="16"/>
                <w:szCs w:val="16"/>
                <w:lang w:val="sk-SK"/>
              </w:rPr>
            </w:pPr>
            <w:r>
              <w:rPr>
                <w:rFonts w:ascii="Verdana" w:hAnsi="Verdana" w:cstheme="minorHAnsi"/>
                <w:sz w:val="16"/>
                <w:szCs w:val="16"/>
                <w:lang w:val="sk-SK"/>
              </w:rPr>
              <w:t>Z</w:t>
            </w:r>
            <w:r w:rsidR="003E25E5" w:rsidRPr="00904634">
              <w:rPr>
                <w:rFonts w:ascii="Verdana" w:hAnsi="Verdana" w:cstheme="minorHAnsi"/>
                <w:sz w:val="16"/>
                <w:szCs w:val="16"/>
                <w:lang w:val="sk-SK"/>
              </w:rPr>
              <w:t xml:space="preserve">aloží si svoj </w:t>
            </w:r>
            <w:r w:rsidR="003E25E5" w:rsidRPr="009D3D63">
              <w:rPr>
                <w:rFonts w:ascii="Verdana" w:hAnsi="Verdana" w:cstheme="minorHAnsi"/>
                <w:b/>
                <w:bCs w:val="0"/>
                <w:sz w:val="16"/>
                <w:szCs w:val="16"/>
                <w:lang w:val="sk-SK"/>
              </w:rPr>
              <w:t>súťažný účet</w:t>
            </w:r>
            <w:r w:rsidR="00CD0C5A">
              <w:rPr>
                <w:rFonts w:ascii="Verdana" w:hAnsi="Verdana" w:cstheme="minorHAnsi"/>
                <w:sz w:val="16"/>
                <w:szCs w:val="16"/>
                <w:lang w:val="sk-SK"/>
              </w:rPr>
              <w:t xml:space="preserve"> tím</w:t>
            </w:r>
            <w:r w:rsidR="003E25E5" w:rsidRPr="00904634">
              <w:rPr>
                <w:rFonts w:ascii="Verdana" w:hAnsi="Verdana" w:cstheme="minorHAnsi"/>
                <w:sz w:val="16"/>
                <w:szCs w:val="16"/>
                <w:lang w:val="sk-SK"/>
              </w:rPr>
              <w:t>, že sa v čase konania súťaže</w:t>
            </w:r>
            <w:r w:rsidR="006E47A3">
              <w:rPr>
                <w:rFonts w:ascii="Verdana" w:hAnsi="Verdana" w:cstheme="minorHAnsi"/>
                <w:sz w:val="16"/>
                <w:szCs w:val="16"/>
                <w:lang w:val="sk-SK"/>
              </w:rPr>
              <w:t xml:space="preserve"> </w:t>
            </w:r>
            <w:r w:rsidR="00CD0C5A" w:rsidRPr="00CD0C5A">
              <w:rPr>
                <w:rFonts w:ascii="Verdana" w:hAnsi="Verdana" w:cstheme="minorHAnsi"/>
                <w:sz w:val="16"/>
                <w:szCs w:val="16"/>
                <w:lang w:val="sk-SK"/>
              </w:rPr>
              <w:t xml:space="preserve"> </w:t>
            </w:r>
            <w:r w:rsidR="003E25E5" w:rsidRPr="00904634">
              <w:rPr>
                <w:rFonts w:ascii="Verdana" w:hAnsi="Verdana" w:cstheme="minorHAnsi"/>
                <w:sz w:val="16"/>
                <w:szCs w:val="16"/>
                <w:lang w:val="sk-SK"/>
              </w:rPr>
              <w:t xml:space="preserve">zaregistruje </w:t>
            </w:r>
            <w:r>
              <w:rPr>
                <w:rFonts w:ascii="Verdana" w:hAnsi="Verdana" w:cstheme="minorHAnsi"/>
                <w:sz w:val="16"/>
                <w:szCs w:val="16"/>
                <w:lang w:val="sk-SK"/>
              </w:rPr>
              <w:t>/ pri</w:t>
            </w:r>
            <w:r w:rsidR="00AC67C7">
              <w:rPr>
                <w:rFonts w:ascii="Verdana" w:hAnsi="Verdana" w:cstheme="minorHAnsi"/>
                <w:sz w:val="16"/>
                <w:szCs w:val="16"/>
                <w:lang w:val="sk-SK"/>
              </w:rPr>
              <w:t>hlási sa k</w:t>
            </w:r>
            <w:r w:rsidR="00620513">
              <w:rPr>
                <w:rFonts w:ascii="Verdana" w:hAnsi="Verdana" w:cstheme="minorHAnsi"/>
                <w:sz w:val="16"/>
                <w:szCs w:val="16"/>
                <w:lang w:val="sk-SK"/>
              </w:rPr>
              <w:t>u</w:t>
            </w:r>
            <w:r w:rsidR="00AC67C7">
              <w:rPr>
                <w:rFonts w:ascii="Verdana" w:hAnsi="Verdana" w:cstheme="minorHAnsi"/>
                <w:sz w:val="16"/>
                <w:szCs w:val="16"/>
                <w:lang w:val="sk-SK"/>
              </w:rPr>
              <w:t xml:space="preserve"> svojmu aktuálnemu </w:t>
            </w:r>
            <w:r w:rsidR="001653D3">
              <w:rPr>
                <w:rFonts w:ascii="Verdana" w:hAnsi="Verdana" w:cstheme="minorHAnsi"/>
                <w:sz w:val="16"/>
                <w:szCs w:val="16"/>
                <w:lang w:val="sk-SK"/>
              </w:rPr>
              <w:t xml:space="preserve">účtu </w:t>
            </w:r>
            <w:r w:rsidR="003E25E5" w:rsidRPr="00904634">
              <w:rPr>
                <w:rFonts w:ascii="Verdana" w:hAnsi="Verdana" w:cstheme="minorHAnsi"/>
                <w:sz w:val="16"/>
                <w:szCs w:val="16"/>
                <w:lang w:val="sk-SK"/>
              </w:rPr>
              <w:t xml:space="preserve">na súťažnej stránke </w:t>
            </w:r>
            <w:r w:rsidR="00FB5C91" w:rsidRPr="00FB5C91">
              <w:rPr>
                <w:rFonts w:ascii="Verdana" w:hAnsi="Verdana" w:cstheme="minorHAnsi"/>
                <w:sz w:val="16"/>
                <w:szCs w:val="16"/>
                <w:lang w:val="sk-SK"/>
              </w:rPr>
              <w:t xml:space="preserve">microsite </w:t>
            </w:r>
            <w:hyperlink r:id="rId13" w:history="1">
              <w:r w:rsidR="007365FE" w:rsidRPr="00385EF1">
                <w:rPr>
                  <w:rStyle w:val="Hypertextovodkaz"/>
                  <w:rFonts w:ascii="Verdana" w:hAnsi="Verdana"/>
                  <w:sz w:val="16"/>
                  <w:szCs w:val="16"/>
                  <w:lang w:val="sk-SK"/>
                </w:rPr>
                <w:t>www.mujsvet-pg.cz/headandshoulders-xxxxx-sk</w:t>
              </w:r>
            </w:hyperlink>
            <w:r w:rsidR="00FB5C91">
              <w:rPr>
                <w:rFonts w:ascii="Verdana" w:hAnsi="Verdana"/>
                <w:sz w:val="16"/>
                <w:szCs w:val="16"/>
              </w:rPr>
              <w:t xml:space="preserve"> </w:t>
            </w:r>
            <w:r w:rsidR="003E25E5" w:rsidRPr="00904634">
              <w:rPr>
                <w:rFonts w:ascii="Verdana" w:hAnsi="Verdana" w:cstheme="minorHAnsi"/>
                <w:sz w:val="16"/>
                <w:szCs w:val="16"/>
                <w:lang w:val="sk-SK"/>
              </w:rPr>
              <w:t>a to tak, že do tu umiestneného registračného formulár vyplní:</w:t>
            </w:r>
          </w:p>
          <w:p w14:paraId="0D14AE05" w14:textId="09FAD144" w:rsidR="003E25E5" w:rsidRPr="00390126" w:rsidRDefault="003E25E5" w:rsidP="00357245">
            <w:pPr>
              <w:pStyle w:val="Clanek11"/>
              <w:numPr>
                <w:ilvl w:val="0"/>
                <w:numId w:val="3"/>
              </w:numPr>
              <w:tabs>
                <w:tab w:val="num" w:pos="360"/>
              </w:tabs>
              <w:spacing w:before="0" w:after="0"/>
              <w:ind w:left="22" w:hanging="22"/>
              <w:rPr>
                <w:rFonts w:ascii="Verdana" w:hAnsi="Verdana" w:cstheme="minorHAnsi"/>
                <w:sz w:val="16"/>
                <w:szCs w:val="16"/>
                <w:lang w:val="sk-SK"/>
              </w:rPr>
            </w:pPr>
            <w:r w:rsidRPr="00390126">
              <w:rPr>
                <w:rFonts w:ascii="Verdana" w:hAnsi="Verdana" w:cstheme="minorHAnsi"/>
                <w:sz w:val="16"/>
                <w:szCs w:val="16"/>
                <w:lang w:val="sk-SK"/>
              </w:rPr>
              <w:t xml:space="preserve">    svoje kontaktné údaje: meno, priezvisko a svoju e-mailovú adresu a heslo pre prihlásenie (ľubovoľné ním zvolené heslo).</w:t>
            </w:r>
            <w:r w:rsidRPr="00390126">
              <w:rPr>
                <w:rFonts w:ascii="Verdana" w:hAnsi="Verdana" w:cstheme="minorHAnsi"/>
                <w:bCs w:val="0"/>
                <w:iCs w:val="0"/>
                <w:sz w:val="16"/>
                <w:szCs w:val="16"/>
                <w:lang w:val="sk-SK"/>
              </w:rPr>
              <w:t xml:space="preserve"> </w:t>
            </w:r>
          </w:p>
          <w:p w14:paraId="0B7F84AF" w14:textId="77777777" w:rsidR="00390126" w:rsidRPr="00390126" w:rsidRDefault="00390126" w:rsidP="00357245">
            <w:pPr>
              <w:pStyle w:val="Clanek11"/>
              <w:tabs>
                <w:tab w:val="clear" w:pos="567"/>
              </w:tabs>
              <w:spacing w:before="0" w:after="0"/>
              <w:ind w:left="22" w:firstLine="0"/>
              <w:rPr>
                <w:rFonts w:ascii="Verdana" w:hAnsi="Verdana" w:cstheme="minorHAnsi"/>
                <w:sz w:val="16"/>
                <w:szCs w:val="16"/>
                <w:lang w:val="sk-SK"/>
              </w:rPr>
            </w:pPr>
          </w:p>
          <w:p w14:paraId="6D64C0E4" w14:textId="5D783D79" w:rsidR="003E25E5" w:rsidRPr="00904634" w:rsidRDefault="003E25E5" w:rsidP="00357245">
            <w:pPr>
              <w:pStyle w:val="Odstavecseseznamem"/>
              <w:numPr>
                <w:ilvl w:val="0"/>
                <w:numId w:val="7"/>
              </w:numPr>
              <w:tabs>
                <w:tab w:val="left" w:pos="540"/>
              </w:tabs>
              <w:ind w:left="0" w:firstLine="0"/>
              <w:jc w:val="both"/>
              <w:rPr>
                <w:rFonts w:ascii="Verdana" w:hAnsi="Verdana" w:cstheme="minorHAnsi"/>
                <w:sz w:val="16"/>
                <w:szCs w:val="16"/>
                <w:lang w:val="sk-SK"/>
              </w:rPr>
            </w:pPr>
            <w:r w:rsidRPr="00904634">
              <w:rPr>
                <w:rFonts w:ascii="Verdana" w:hAnsi="Verdana" w:cstheme="minorHAnsi"/>
                <w:sz w:val="16"/>
                <w:szCs w:val="16"/>
                <w:lang w:val="sk-SK"/>
              </w:rPr>
              <w:t xml:space="preserve">potvrdí, že v plnom rozsahu nadobudol spôsobilosť na právne úkony a súhlasí s podmienkami a zásadami ochrany osobných údajov pre registráciu na </w:t>
            </w:r>
            <w:hyperlink r:id="rId14" w:history="1">
              <w:r w:rsidRPr="00904634">
                <w:rPr>
                  <w:rStyle w:val="Hypertextovodkaz"/>
                  <w:rFonts w:ascii="Verdana" w:hAnsi="Verdana"/>
                  <w:sz w:val="16"/>
                  <w:szCs w:val="16"/>
                  <w:lang w:val="sk-SK"/>
                </w:rPr>
                <w:t>https://privacypolicy.pg.com/sk-SK/</w:t>
              </w:r>
            </w:hyperlink>
            <w:r w:rsidRPr="00904634">
              <w:rPr>
                <w:rFonts w:ascii="Verdana" w:hAnsi="Verdana"/>
                <w:sz w:val="16"/>
                <w:szCs w:val="16"/>
                <w:lang w:val="sk-SK"/>
              </w:rPr>
              <w:t xml:space="preserve"> </w:t>
            </w:r>
          </w:p>
          <w:p w14:paraId="4D48EB2E" w14:textId="77777777" w:rsidR="003E25E5" w:rsidRPr="00904634" w:rsidRDefault="003E25E5" w:rsidP="00357245">
            <w:pPr>
              <w:pStyle w:val="Odstavecseseznamem"/>
              <w:ind w:left="22" w:hanging="22"/>
              <w:rPr>
                <w:rFonts w:ascii="Verdana" w:hAnsi="Verdana" w:cstheme="minorHAnsi"/>
                <w:sz w:val="16"/>
                <w:szCs w:val="16"/>
                <w:lang w:val="sk-SK"/>
              </w:rPr>
            </w:pPr>
          </w:p>
          <w:p w14:paraId="3F516379" w14:textId="6BDE0170" w:rsidR="003E25E5" w:rsidRPr="00904634" w:rsidRDefault="003E25E5" w:rsidP="00357245">
            <w:pPr>
              <w:pStyle w:val="Odstavecseseznamem"/>
              <w:numPr>
                <w:ilvl w:val="0"/>
                <w:numId w:val="7"/>
              </w:numPr>
              <w:ind w:left="0" w:firstLine="0"/>
              <w:jc w:val="both"/>
              <w:rPr>
                <w:rFonts w:ascii="Verdana" w:hAnsi="Verdana" w:cstheme="minorHAnsi"/>
                <w:sz w:val="16"/>
                <w:szCs w:val="16"/>
                <w:lang w:val="sk-SK"/>
              </w:rPr>
            </w:pPr>
            <w:r w:rsidRPr="00904634">
              <w:rPr>
                <w:rFonts w:ascii="Verdana" w:hAnsi="Verdana" w:cstheme="minorHAnsi"/>
                <w:sz w:val="16"/>
                <w:szCs w:val="16"/>
                <w:lang w:val="sk-SK"/>
              </w:rPr>
              <w:t>potvrdí svoju povinnosť plniť zmluvu uzatvorenú medzi Organizátorom ako prevádzkovateľom údajov a účastníkom ako dotknutou osobou, ktorá predstavuje právny základ na spracovanie osobných údajov účastníka (v zmysle čl. 6 ods. 1 písm. B) GDPR). Vyššie uvedenou zmluvou sú tieto pravidlá. Osobné údaje účastníka budú spracovávané v rozsahu týchto podmienok, s cieľom realizácie súťaže a doručenia výhry. Súhlas so spracovaním osobných údajov je dobrovoľný, avšak nevyhnutný pre účasť na súťaži (ďalej len „</w:t>
            </w:r>
            <w:r w:rsidRPr="00904634">
              <w:rPr>
                <w:rFonts w:ascii="Verdana" w:hAnsi="Verdana" w:cstheme="minorHAnsi"/>
                <w:b/>
                <w:sz w:val="16"/>
                <w:szCs w:val="16"/>
                <w:lang w:val="sk-SK"/>
              </w:rPr>
              <w:t>súťažný účet</w:t>
            </w:r>
            <w:r w:rsidRPr="00904634">
              <w:rPr>
                <w:rFonts w:ascii="Verdana" w:hAnsi="Verdana" w:cstheme="minorHAnsi"/>
                <w:sz w:val="16"/>
                <w:szCs w:val="16"/>
                <w:lang w:val="sk-SK"/>
              </w:rPr>
              <w:t xml:space="preserve">“).  Súťažný účet je platný v období konania súťaže a súťažiaci ho môže navštevovať prostredníctvom svojej e-mailovej adresy a hesla opakovane. </w:t>
            </w:r>
          </w:p>
          <w:p w14:paraId="2658D96A" w14:textId="77777777" w:rsidR="003E25E5" w:rsidRPr="00904634" w:rsidRDefault="003E25E5" w:rsidP="00357245">
            <w:pPr>
              <w:pStyle w:val="Odstavecseseznamem"/>
              <w:ind w:left="22"/>
              <w:jc w:val="both"/>
              <w:rPr>
                <w:rFonts w:ascii="Verdana" w:hAnsi="Verdana" w:cstheme="minorHAnsi"/>
                <w:sz w:val="16"/>
                <w:szCs w:val="16"/>
                <w:lang w:val="sk-SK"/>
              </w:rPr>
            </w:pPr>
          </w:p>
          <w:p w14:paraId="4B0D7C24" w14:textId="7C4607BE" w:rsidR="002C0EB3" w:rsidRPr="00AE0C12" w:rsidRDefault="000C3572" w:rsidP="00357245">
            <w:pPr>
              <w:pStyle w:val="Odstavecseseznamem"/>
              <w:numPr>
                <w:ilvl w:val="0"/>
                <w:numId w:val="2"/>
              </w:numPr>
              <w:ind w:left="22" w:hanging="22"/>
              <w:jc w:val="both"/>
              <w:rPr>
                <w:rFonts w:ascii="Verdana" w:hAnsi="Verdana" w:cstheme="minorHAnsi"/>
                <w:sz w:val="16"/>
                <w:szCs w:val="16"/>
                <w:lang w:val="sk-SK"/>
              </w:rPr>
            </w:pPr>
            <w:r w:rsidRPr="00904634">
              <w:rPr>
                <w:rFonts w:ascii="Verdana" w:hAnsi="Verdana" w:cstheme="minorHAnsi"/>
                <w:sz w:val="16"/>
                <w:szCs w:val="16"/>
                <w:lang w:val="sk-SK"/>
              </w:rPr>
              <w:t>Nahrá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 xml:space="preserve">období konania súťaže prostredníctvom funkcionalít svojho súťažného účtu, resp. </w:t>
            </w:r>
            <w:r w:rsidR="00C34A29" w:rsidRPr="00904634">
              <w:rPr>
                <w:rFonts w:ascii="Verdana" w:hAnsi="Verdana" w:cstheme="minorHAnsi"/>
                <w:sz w:val="16"/>
                <w:szCs w:val="16"/>
                <w:lang w:val="sk-SK"/>
              </w:rPr>
              <w:t>T</w:t>
            </w:r>
            <w:r w:rsidRPr="00904634">
              <w:rPr>
                <w:rFonts w:ascii="Verdana" w:hAnsi="Verdana" w:cstheme="minorHAnsi"/>
                <w:sz w:val="16"/>
                <w:szCs w:val="16"/>
                <w:lang w:val="sk-SK"/>
              </w:rPr>
              <w:t>am umiestneného formulára sken</w:t>
            </w:r>
            <w:r w:rsidR="00F4452D" w:rsidRPr="00904634">
              <w:rPr>
                <w:rFonts w:ascii="Verdana" w:hAnsi="Verdana" w:cstheme="minorHAnsi"/>
                <w:sz w:val="16"/>
                <w:szCs w:val="16"/>
                <w:lang w:val="sk-SK"/>
              </w:rPr>
              <w:t xml:space="preserve"> </w:t>
            </w:r>
            <w:r w:rsidRPr="00904634">
              <w:rPr>
                <w:rFonts w:ascii="Verdana" w:hAnsi="Verdana" w:cstheme="minorHAnsi"/>
                <w:sz w:val="16"/>
                <w:szCs w:val="16"/>
                <w:lang w:val="sk-SK"/>
              </w:rPr>
              <w:t>/</w:t>
            </w:r>
            <w:r w:rsidR="00F4452D" w:rsidRPr="00904634">
              <w:rPr>
                <w:rFonts w:ascii="Verdana" w:hAnsi="Verdana" w:cstheme="minorHAnsi"/>
                <w:sz w:val="16"/>
                <w:szCs w:val="16"/>
                <w:lang w:val="sk-SK"/>
              </w:rPr>
              <w:t xml:space="preserve"> </w:t>
            </w:r>
            <w:r w:rsidRPr="00904634">
              <w:rPr>
                <w:rFonts w:ascii="Verdana" w:hAnsi="Verdana" w:cstheme="minorHAnsi"/>
                <w:sz w:val="16"/>
                <w:szCs w:val="16"/>
                <w:lang w:val="sk-SK"/>
              </w:rPr>
              <w:t>fotografiu príslušnej súťažnej účtenky, pričom veľkosť súboru nepresiahne 5 MB. Registračný formulár so súťažnou účtenkou následne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období konania súťaže odošle do súťaže pomocou tlačidla „Odoslať“, čím dôjde k</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dokončeniu registrácie príslušnej súťažnej účtenky do súťaže (ďalej len „</w:t>
            </w:r>
            <w:r w:rsidRPr="00904634">
              <w:rPr>
                <w:rFonts w:ascii="Verdana" w:hAnsi="Verdana" w:cstheme="minorHAnsi"/>
                <w:b/>
                <w:sz w:val="16"/>
                <w:szCs w:val="16"/>
                <w:lang w:val="sk-SK"/>
              </w:rPr>
              <w:t>registrácia súťažnej účtenky</w:t>
            </w:r>
            <w:r w:rsidRPr="00904634">
              <w:rPr>
                <w:rFonts w:ascii="Verdana" w:hAnsi="Verdana" w:cstheme="minorHAnsi"/>
                <w:sz w:val="16"/>
                <w:szCs w:val="16"/>
                <w:lang w:val="sk-SK"/>
              </w:rPr>
              <w:t>“).</w:t>
            </w:r>
          </w:p>
          <w:p w14:paraId="025A6D9F" w14:textId="77777777" w:rsidR="00FB14FE" w:rsidRPr="00904634" w:rsidRDefault="00FB14FE" w:rsidP="00357245">
            <w:pPr>
              <w:jc w:val="both"/>
              <w:rPr>
                <w:rFonts w:ascii="Verdana" w:hAnsi="Verdana" w:cstheme="minorHAnsi"/>
                <w:sz w:val="16"/>
                <w:szCs w:val="16"/>
                <w:lang w:val="sk-SK"/>
              </w:rPr>
            </w:pPr>
          </w:p>
          <w:p w14:paraId="1C892AD5" w14:textId="22FDD535" w:rsidR="000C3572" w:rsidRPr="00904634" w:rsidRDefault="000C3572" w:rsidP="00357245">
            <w:pPr>
              <w:jc w:val="both"/>
              <w:rPr>
                <w:rFonts w:ascii="Verdana" w:hAnsi="Verdana" w:cstheme="minorHAnsi"/>
                <w:sz w:val="16"/>
                <w:szCs w:val="16"/>
                <w:lang w:val="sk-SK"/>
              </w:rPr>
            </w:pPr>
            <w:r w:rsidRPr="00904634">
              <w:rPr>
                <w:rFonts w:ascii="Verdana" w:hAnsi="Verdana" w:cstheme="minorHAnsi"/>
                <w:sz w:val="16"/>
                <w:szCs w:val="16"/>
                <w:lang w:val="sk-SK"/>
              </w:rPr>
              <w:t xml:space="preserve">Súťažná účtenka je zaradená do </w:t>
            </w:r>
            <w:r w:rsidR="00904634" w:rsidRPr="00904634">
              <w:rPr>
                <w:rFonts w:ascii="Verdana" w:hAnsi="Verdana" w:cstheme="minorHAnsi"/>
                <w:sz w:val="16"/>
                <w:szCs w:val="16"/>
                <w:lang w:val="sk-SK"/>
              </w:rPr>
              <w:t>súťaže</w:t>
            </w:r>
            <w:r w:rsidR="003006B3" w:rsidRPr="00904634">
              <w:rPr>
                <w:rFonts w:ascii="Verdana" w:hAnsi="Verdana" w:cstheme="minorHAnsi"/>
                <w:sz w:val="16"/>
                <w:szCs w:val="16"/>
                <w:lang w:val="sk-SK"/>
              </w:rPr>
              <w:t xml:space="preserve"> </w:t>
            </w:r>
            <w:r w:rsidRPr="00904634">
              <w:rPr>
                <w:rFonts w:ascii="Verdana" w:hAnsi="Verdana" w:cstheme="minorHAnsi"/>
                <w:sz w:val="16"/>
                <w:szCs w:val="16"/>
                <w:lang w:val="sk-SK"/>
              </w:rPr>
              <w:t>podľa okamihu doručenia registrácie súťažnej účtenky do súťaže. Nie je teda rozhodný okamih uskutočnenia súťažného nákupu (kedykoľvek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 xml:space="preserve">období trvania súťaže), ale okamih doručenia riadnej súťažnej registrácie súťažnej účtenky. Súťažný nákup však musí byť uskutočnený pred okamihom registrácie súťažnej účtenky. </w:t>
            </w:r>
          </w:p>
          <w:p w14:paraId="553CFA2E" w14:textId="77777777" w:rsidR="000C3572" w:rsidRDefault="000C3572" w:rsidP="00357245">
            <w:pPr>
              <w:pStyle w:val="Clanek11"/>
              <w:tabs>
                <w:tab w:val="clear" w:pos="567"/>
              </w:tabs>
              <w:spacing w:before="0" w:after="0"/>
              <w:ind w:left="0" w:firstLine="0"/>
              <w:rPr>
                <w:rFonts w:ascii="Verdana" w:hAnsi="Verdana" w:cstheme="minorHAnsi"/>
                <w:sz w:val="16"/>
                <w:szCs w:val="16"/>
                <w:lang w:val="sk-SK"/>
              </w:rPr>
            </w:pPr>
          </w:p>
          <w:p w14:paraId="57FF96DE" w14:textId="1011BFAD" w:rsidR="000C3572" w:rsidRPr="00904634" w:rsidRDefault="000C3572" w:rsidP="00357245">
            <w:pPr>
              <w:jc w:val="both"/>
              <w:rPr>
                <w:rFonts w:ascii="Verdana" w:hAnsi="Verdana" w:cstheme="minorHAnsi"/>
                <w:sz w:val="16"/>
                <w:szCs w:val="16"/>
                <w:lang w:val="sk-SK"/>
              </w:rPr>
            </w:pPr>
            <w:r w:rsidRPr="00904634">
              <w:rPr>
                <w:rFonts w:ascii="Verdana" w:hAnsi="Verdana" w:cstheme="minorHAnsi"/>
                <w:b/>
                <w:bCs/>
                <w:sz w:val="16"/>
                <w:szCs w:val="16"/>
                <w:lang w:val="sk-SK"/>
              </w:rPr>
              <w:t>Počet registrácií súťažných účteniek jedným súťažiacim nie je v</w:t>
            </w:r>
            <w:r w:rsidR="00C34A29" w:rsidRPr="00904634">
              <w:rPr>
                <w:rFonts w:ascii="Verdana" w:hAnsi="Verdana" w:cstheme="minorHAnsi"/>
                <w:b/>
                <w:bCs/>
                <w:sz w:val="16"/>
                <w:szCs w:val="16"/>
                <w:lang w:val="sk-SK"/>
              </w:rPr>
              <w:t> </w:t>
            </w:r>
            <w:r w:rsidRPr="00904634">
              <w:rPr>
                <w:rFonts w:ascii="Verdana" w:hAnsi="Verdana" w:cstheme="minorHAnsi"/>
                <w:b/>
                <w:bCs/>
                <w:sz w:val="16"/>
                <w:szCs w:val="16"/>
                <w:lang w:val="sk-SK"/>
              </w:rPr>
              <w:t>súťaži nijako obmedzený</w:t>
            </w:r>
            <w:r w:rsidRPr="00904634">
              <w:rPr>
                <w:rFonts w:ascii="Verdana" w:hAnsi="Verdana" w:cstheme="minorHAnsi"/>
                <w:sz w:val="16"/>
                <w:szCs w:val="16"/>
                <w:lang w:val="sk-SK"/>
              </w:rPr>
              <w:t>, teda súťažiaci sa môže do súťaže zapojiť opakovane, vždy však prostredníctvom svojho jedného súťažného účtu a</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prostredníctvom nového súťažného nákupu a</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novej súťažnej účtenky, vždy však iba pri splnení všetkých podmienok účasti podľa týchto pravidiel. Každý deň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 xml:space="preserve">období konania súťaže je však možné nahrať iba jednu súťažnú účtenku. </w:t>
            </w:r>
          </w:p>
          <w:p w14:paraId="548B60A6" w14:textId="77777777" w:rsidR="00AD7FC7" w:rsidRPr="00904634" w:rsidRDefault="00AD7FC7" w:rsidP="00357245">
            <w:pPr>
              <w:jc w:val="both"/>
              <w:rPr>
                <w:rFonts w:ascii="Verdana" w:hAnsi="Verdana" w:cstheme="minorHAnsi"/>
                <w:sz w:val="16"/>
                <w:szCs w:val="16"/>
                <w:lang w:val="sk-SK"/>
              </w:rPr>
            </w:pPr>
          </w:p>
          <w:p w14:paraId="148744B9" w14:textId="24489AD5" w:rsidR="00AD7FC7" w:rsidRPr="00904634" w:rsidRDefault="000C3572" w:rsidP="00357245">
            <w:pPr>
              <w:jc w:val="both"/>
              <w:rPr>
                <w:rFonts w:ascii="Verdana" w:hAnsi="Verdana" w:cstheme="minorHAnsi"/>
                <w:sz w:val="16"/>
                <w:szCs w:val="16"/>
                <w:lang w:val="sk-SK"/>
              </w:rPr>
            </w:pPr>
            <w:r w:rsidRPr="00904634">
              <w:rPr>
                <w:rFonts w:ascii="Verdana" w:hAnsi="Verdana" w:cstheme="minorHAnsi"/>
                <w:b/>
                <w:bCs/>
                <w:sz w:val="16"/>
                <w:szCs w:val="16"/>
                <w:lang w:val="sk-SK"/>
              </w:rPr>
              <w:t>Súťažiaci môže súťažiť len s</w:t>
            </w:r>
            <w:r w:rsidR="00C34A29" w:rsidRPr="00904634">
              <w:rPr>
                <w:rFonts w:ascii="Verdana" w:hAnsi="Verdana" w:cstheme="minorHAnsi"/>
                <w:b/>
                <w:bCs/>
                <w:sz w:val="16"/>
                <w:szCs w:val="16"/>
                <w:lang w:val="sk-SK"/>
              </w:rPr>
              <w:t> </w:t>
            </w:r>
            <w:r w:rsidRPr="00904634">
              <w:rPr>
                <w:rFonts w:ascii="Verdana" w:hAnsi="Verdana" w:cstheme="minorHAnsi"/>
                <w:b/>
                <w:bCs/>
                <w:sz w:val="16"/>
                <w:szCs w:val="16"/>
                <w:lang w:val="sk-SK"/>
              </w:rPr>
              <w:t>jednou e-mailovou adresou</w:t>
            </w:r>
            <w:r w:rsidR="00247621">
              <w:rPr>
                <w:rFonts w:ascii="Verdana" w:hAnsi="Verdana" w:cstheme="minorHAnsi"/>
                <w:b/>
                <w:bCs/>
                <w:sz w:val="16"/>
                <w:szCs w:val="16"/>
                <w:lang w:val="sk-SK"/>
              </w:rPr>
              <w:t xml:space="preserve"> </w:t>
            </w:r>
            <w:r w:rsidRPr="00904634">
              <w:rPr>
                <w:rFonts w:ascii="Verdana" w:hAnsi="Verdana" w:cstheme="minorHAnsi"/>
                <w:b/>
                <w:bCs/>
                <w:sz w:val="16"/>
                <w:szCs w:val="16"/>
                <w:lang w:val="sk-SK"/>
              </w:rPr>
              <w:t>a</w:t>
            </w:r>
            <w:r w:rsidR="00247621">
              <w:rPr>
                <w:rFonts w:ascii="Verdana" w:hAnsi="Verdana" w:cstheme="minorHAnsi"/>
                <w:b/>
                <w:bCs/>
                <w:sz w:val="16"/>
                <w:szCs w:val="16"/>
                <w:lang w:val="sk-SK"/>
              </w:rPr>
              <w:t xml:space="preserve"> </w:t>
            </w:r>
            <w:r w:rsidRPr="00904634">
              <w:rPr>
                <w:rFonts w:ascii="Verdana" w:hAnsi="Verdana" w:cstheme="minorHAnsi"/>
                <w:b/>
                <w:bCs/>
                <w:sz w:val="16"/>
                <w:szCs w:val="16"/>
                <w:lang w:val="sk-SK"/>
              </w:rPr>
              <w:t>jedným súťažným účtom</w:t>
            </w:r>
            <w:r w:rsidRPr="00904634">
              <w:rPr>
                <w:rFonts w:ascii="Verdana" w:hAnsi="Verdana" w:cstheme="minorHAnsi"/>
                <w:sz w:val="16"/>
                <w:szCs w:val="16"/>
                <w:lang w:val="sk-SK"/>
              </w:rPr>
              <w:t>. Súťažné účtenky sú spojené s</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jeho e-mailovou adresou.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prípade snahy o</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 xml:space="preserve">opakovanú účasť pod rôznymi e-mailovými adresami môže byť súťažiaci vylúčený bez ďalšieho varovania zo súťaže. </w:t>
            </w:r>
          </w:p>
          <w:p w14:paraId="0E2F0940" w14:textId="77777777" w:rsidR="00AD7FC7" w:rsidRDefault="00AD7FC7" w:rsidP="00357245">
            <w:pPr>
              <w:pStyle w:val="Clanek11"/>
              <w:tabs>
                <w:tab w:val="clear" w:pos="567"/>
              </w:tabs>
              <w:spacing w:before="0" w:after="0"/>
              <w:ind w:left="0" w:firstLine="0"/>
              <w:rPr>
                <w:rFonts w:ascii="Verdana" w:hAnsi="Verdana" w:cstheme="minorHAnsi"/>
                <w:sz w:val="16"/>
                <w:szCs w:val="16"/>
                <w:lang w:val="sk-SK"/>
              </w:rPr>
            </w:pPr>
          </w:p>
          <w:p w14:paraId="67FFA717" w14:textId="77777777" w:rsidR="00C727CE" w:rsidRPr="00904634" w:rsidRDefault="00C727CE" w:rsidP="00357245">
            <w:pPr>
              <w:pStyle w:val="Clanek11"/>
              <w:tabs>
                <w:tab w:val="clear" w:pos="567"/>
              </w:tabs>
              <w:spacing w:before="0" w:after="0"/>
              <w:ind w:left="0" w:firstLine="0"/>
              <w:rPr>
                <w:rFonts w:ascii="Verdana" w:hAnsi="Verdana" w:cstheme="minorHAnsi"/>
                <w:sz w:val="16"/>
                <w:szCs w:val="16"/>
                <w:lang w:val="sk-SK"/>
              </w:rPr>
            </w:pPr>
          </w:p>
          <w:p w14:paraId="737FA407" w14:textId="490CA7D3" w:rsidR="000C3572" w:rsidRPr="00904634" w:rsidRDefault="000C3572" w:rsidP="00357245">
            <w:pPr>
              <w:pStyle w:val="Clanek11"/>
              <w:tabs>
                <w:tab w:val="clear" w:pos="567"/>
              </w:tabs>
              <w:spacing w:before="0" w:after="0"/>
              <w:ind w:left="0" w:firstLine="0"/>
              <w:rPr>
                <w:rFonts w:ascii="Verdana" w:hAnsi="Verdana" w:cstheme="minorHAnsi"/>
                <w:sz w:val="16"/>
                <w:szCs w:val="16"/>
                <w:lang w:val="sk-SK"/>
              </w:rPr>
            </w:pPr>
            <w:r w:rsidRPr="00904634">
              <w:rPr>
                <w:rFonts w:ascii="Verdana" w:hAnsi="Verdana" w:cstheme="minorHAnsi"/>
                <w:sz w:val="16"/>
                <w:szCs w:val="16"/>
                <w:lang w:val="sk-SK"/>
              </w:rPr>
              <w:t>Jednu účtenku za súťažný nákup je možné použiť iba pre jednu účasť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súťaži, bez ohľadu na to, o</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 xml:space="preserve">koľko (o akú sumu či aj násobok) prekročil nákup súťažných produktov minimálnu hodnotu súťažného nákupu. Realizáciu jedného súťažného nákupu nie je možné preukazovať viacerými účtenkami. </w:t>
            </w:r>
          </w:p>
          <w:p w14:paraId="02C498CF" w14:textId="77777777" w:rsidR="000C3572" w:rsidRPr="00904634" w:rsidRDefault="000C3572" w:rsidP="00357245">
            <w:pPr>
              <w:pStyle w:val="Clanek11"/>
              <w:tabs>
                <w:tab w:val="clear" w:pos="567"/>
              </w:tabs>
              <w:spacing w:before="0" w:after="0"/>
              <w:ind w:left="0" w:firstLine="0"/>
              <w:rPr>
                <w:rFonts w:ascii="Verdana" w:hAnsi="Verdana" w:cstheme="minorHAnsi"/>
                <w:sz w:val="16"/>
                <w:szCs w:val="16"/>
                <w:lang w:val="sk-SK"/>
              </w:rPr>
            </w:pPr>
          </w:p>
          <w:p w14:paraId="0707D8F8" w14:textId="143B6EA9" w:rsidR="0037326A" w:rsidRDefault="000C3572" w:rsidP="00357245">
            <w:pPr>
              <w:jc w:val="both"/>
              <w:rPr>
                <w:rFonts w:ascii="Verdana" w:hAnsi="Verdana" w:cstheme="minorHAnsi"/>
                <w:sz w:val="16"/>
                <w:szCs w:val="16"/>
                <w:lang w:val="sk-SK"/>
              </w:rPr>
            </w:pPr>
            <w:r w:rsidRPr="00BF7257">
              <w:rPr>
                <w:rFonts w:ascii="Verdana" w:hAnsi="Verdana" w:cstheme="minorHAnsi"/>
                <w:b/>
                <w:bCs/>
                <w:sz w:val="16"/>
                <w:szCs w:val="16"/>
                <w:lang w:val="sk-SK"/>
              </w:rPr>
              <w:t xml:space="preserve">Každý súťažiaci môže </w:t>
            </w:r>
            <w:r w:rsidR="00BF7257" w:rsidRPr="00BF7257">
              <w:rPr>
                <w:rFonts w:ascii="Verdana" w:hAnsi="Verdana" w:cstheme="minorHAnsi"/>
                <w:b/>
                <w:bCs/>
                <w:sz w:val="16"/>
                <w:szCs w:val="16"/>
                <w:lang w:val="sk-SK"/>
              </w:rPr>
              <w:t>vyhrať maximálne jednu výhru</w:t>
            </w:r>
            <w:r w:rsidR="00BF7257" w:rsidRPr="00904634">
              <w:rPr>
                <w:rFonts w:ascii="Verdana" w:hAnsi="Verdana" w:cstheme="minorHAnsi"/>
                <w:sz w:val="16"/>
                <w:szCs w:val="16"/>
                <w:lang w:val="sk-SK"/>
              </w:rPr>
              <w:t xml:space="preserve"> </w:t>
            </w:r>
            <w:r w:rsidRPr="00904634">
              <w:rPr>
                <w:rFonts w:ascii="Verdana" w:hAnsi="Verdana" w:cstheme="minorHAnsi"/>
                <w:sz w:val="16"/>
                <w:szCs w:val="16"/>
                <w:lang w:val="sk-SK"/>
              </w:rPr>
              <w:t>za celé obdobie konania súťaže</w:t>
            </w:r>
            <w:r w:rsidR="004B5A00">
              <w:rPr>
                <w:rFonts w:ascii="Verdana" w:hAnsi="Verdana" w:cstheme="minorHAnsi"/>
                <w:sz w:val="16"/>
                <w:szCs w:val="16"/>
                <w:lang w:val="sk-SK"/>
              </w:rPr>
              <w:t xml:space="preserve"> a </w:t>
            </w:r>
            <w:r w:rsidRPr="00904634">
              <w:rPr>
                <w:rFonts w:ascii="Verdana" w:hAnsi="Verdana" w:cstheme="minorHAnsi"/>
                <w:sz w:val="16"/>
                <w:szCs w:val="16"/>
                <w:lang w:val="sk-SK"/>
              </w:rPr>
              <w:t xml:space="preserve">za podmienok stanovených týmito pravidlami. Pokiaľ je súťažiaci vyžrebovaný ako výherca, je týmto okamihom tento súťažiaci (resp. </w:t>
            </w:r>
            <w:r w:rsidR="004B5A00">
              <w:rPr>
                <w:rFonts w:ascii="Verdana" w:hAnsi="Verdana" w:cstheme="minorHAnsi"/>
                <w:sz w:val="16"/>
                <w:szCs w:val="16"/>
                <w:lang w:val="sk-SK"/>
              </w:rPr>
              <w:t>v</w:t>
            </w:r>
            <w:r w:rsidRPr="00904634">
              <w:rPr>
                <w:rFonts w:ascii="Verdana" w:hAnsi="Verdana" w:cstheme="minorHAnsi"/>
                <w:sz w:val="16"/>
                <w:szCs w:val="16"/>
                <w:lang w:val="sk-SK"/>
              </w:rPr>
              <w:t>šetky jeho registrácie súťažných účteniek) vyradený zo súťaže a</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už sa na ďalšom žrebovaní nezúčastní a</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 xml:space="preserve">prípade ďalšieho vyžrebovania toho istého súťažiaceho (napr. </w:t>
            </w:r>
            <w:r w:rsidR="0088684D">
              <w:rPr>
                <w:rFonts w:ascii="Verdana" w:hAnsi="Verdana" w:cstheme="minorHAnsi"/>
                <w:sz w:val="16"/>
                <w:szCs w:val="16"/>
                <w:lang w:val="sk-SK"/>
              </w:rPr>
              <w:t>n</w:t>
            </w:r>
            <w:r w:rsidRPr="00904634">
              <w:rPr>
                <w:rFonts w:ascii="Verdana" w:hAnsi="Verdana" w:cstheme="minorHAnsi"/>
                <w:sz w:val="16"/>
                <w:szCs w:val="16"/>
                <w:lang w:val="sk-SK"/>
              </w:rPr>
              <w:t>ová registrácia) sa v</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takom prípade na vyžrebovanie neprihliada a</w:t>
            </w:r>
            <w:r w:rsidR="00C34A29" w:rsidRPr="00904634">
              <w:rPr>
                <w:rFonts w:ascii="Verdana" w:hAnsi="Verdana" w:cstheme="minorHAnsi"/>
                <w:sz w:val="16"/>
                <w:szCs w:val="16"/>
                <w:lang w:val="sk-SK"/>
              </w:rPr>
              <w:t> </w:t>
            </w:r>
            <w:r w:rsidRPr="00904634">
              <w:rPr>
                <w:rFonts w:ascii="Verdana" w:hAnsi="Verdana" w:cstheme="minorHAnsi"/>
                <w:sz w:val="16"/>
                <w:szCs w:val="16"/>
                <w:lang w:val="sk-SK"/>
              </w:rPr>
              <w:t>žrebovanie sa opakuje.</w:t>
            </w:r>
          </w:p>
          <w:p w14:paraId="759B50A2" w14:textId="4AEFC29B" w:rsidR="00143657" w:rsidRPr="00904634" w:rsidRDefault="00143657" w:rsidP="00357245">
            <w:pPr>
              <w:jc w:val="both"/>
              <w:rPr>
                <w:rFonts w:ascii="Verdana" w:hAnsi="Verdana"/>
                <w:sz w:val="16"/>
                <w:szCs w:val="16"/>
                <w:lang w:val="sk-SK"/>
              </w:rPr>
            </w:pPr>
          </w:p>
        </w:tc>
        <w:tc>
          <w:tcPr>
            <w:tcW w:w="4675" w:type="dxa"/>
          </w:tcPr>
          <w:p w14:paraId="3025CF46" w14:textId="77777777" w:rsidR="00647D83" w:rsidRPr="0088684D" w:rsidRDefault="00647D83" w:rsidP="00357245">
            <w:pPr>
              <w:pStyle w:val="Default"/>
              <w:ind w:left="526" w:hanging="526"/>
              <w:jc w:val="both"/>
              <w:rPr>
                <w:rFonts w:ascii="Verdana" w:hAnsi="Verdana" w:cstheme="minorHAnsi"/>
                <w:b/>
                <w:bCs/>
                <w:sz w:val="16"/>
                <w:szCs w:val="16"/>
                <w:u w:val="single"/>
                <w:lang w:val="sk-SK"/>
              </w:rPr>
            </w:pPr>
          </w:p>
          <w:p w14:paraId="6271581A" w14:textId="7AA1E6F2" w:rsidR="00FA2317" w:rsidRPr="00904634" w:rsidRDefault="00FA2317" w:rsidP="00357245">
            <w:pPr>
              <w:pStyle w:val="Default"/>
              <w:ind w:left="526" w:hanging="526"/>
              <w:jc w:val="both"/>
              <w:rPr>
                <w:rFonts w:ascii="Verdana" w:hAnsi="Verdana" w:cstheme="minorHAnsi"/>
                <w:b/>
                <w:bCs/>
                <w:sz w:val="16"/>
                <w:szCs w:val="16"/>
                <w:u w:val="single"/>
                <w:lang w:val="en-US"/>
              </w:rPr>
            </w:pPr>
            <w:r w:rsidRPr="00904634">
              <w:rPr>
                <w:rFonts w:ascii="Verdana" w:hAnsi="Verdana" w:cstheme="minorHAnsi"/>
                <w:b/>
                <w:bCs/>
                <w:sz w:val="16"/>
                <w:szCs w:val="16"/>
                <w:u w:val="single"/>
                <w:lang w:val="en-US"/>
              </w:rPr>
              <w:t xml:space="preserve">5. Participation in the Contest: </w:t>
            </w:r>
          </w:p>
          <w:p w14:paraId="314DC406" w14:textId="77777777" w:rsidR="00FA2317" w:rsidRPr="00904634" w:rsidRDefault="00FA2317" w:rsidP="00357245">
            <w:pPr>
              <w:ind w:left="526"/>
              <w:jc w:val="both"/>
              <w:rPr>
                <w:rFonts w:ascii="Verdana" w:hAnsi="Verdana" w:cstheme="minorHAnsi"/>
                <w:sz w:val="16"/>
                <w:szCs w:val="16"/>
              </w:rPr>
            </w:pPr>
          </w:p>
          <w:p w14:paraId="36558E94" w14:textId="77777777" w:rsidR="00EF76C1" w:rsidRDefault="00EF76C1" w:rsidP="00357245">
            <w:pPr>
              <w:tabs>
                <w:tab w:val="left" w:pos="457"/>
              </w:tabs>
              <w:jc w:val="both"/>
              <w:rPr>
                <w:rFonts w:ascii="Verdana" w:hAnsi="Verdana" w:cstheme="minorHAnsi"/>
                <w:sz w:val="16"/>
                <w:szCs w:val="16"/>
              </w:rPr>
            </w:pPr>
            <w:r w:rsidRPr="0014216B">
              <w:rPr>
                <w:rFonts w:ascii="Verdana" w:hAnsi="Verdana" w:cstheme="minorHAnsi"/>
                <w:sz w:val="16"/>
                <w:szCs w:val="16"/>
              </w:rPr>
              <w:t>The Participant shall enter the Contest by:</w:t>
            </w:r>
          </w:p>
          <w:p w14:paraId="019DE5DB" w14:textId="77777777" w:rsidR="00986DD0" w:rsidRDefault="00986DD0" w:rsidP="00357245">
            <w:pPr>
              <w:tabs>
                <w:tab w:val="left" w:pos="457"/>
              </w:tabs>
              <w:jc w:val="both"/>
              <w:rPr>
                <w:rFonts w:ascii="Verdana" w:hAnsi="Verdana" w:cstheme="minorHAnsi"/>
                <w:sz w:val="16"/>
                <w:szCs w:val="16"/>
              </w:rPr>
            </w:pPr>
          </w:p>
          <w:p w14:paraId="658E16F2" w14:textId="77777777" w:rsidR="00AC4B22" w:rsidRPr="0014216B" w:rsidRDefault="00AC4B22" w:rsidP="00357245">
            <w:pPr>
              <w:tabs>
                <w:tab w:val="left" w:pos="457"/>
              </w:tabs>
              <w:jc w:val="both"/>
              <w:rPr>
                <w:rFonts w:ascii="Verdana" w:hAnsi="Verdana" w:cstheme="minorHAnsi"/>
                <w:sz w:val="16"/>
                <w:szCs w:val="16"/>
              </w:rPr>
            </w:pPr>
          </w:p>
          <w:p w14:paraId="109673A4" w14:textId="35CCD826" w:rsidR="008D6580" w:rsidRDefault="00EF76C1" w:rsidP="008D6580">
            <w:pPr>
              <w:numPr>
                <w:ilvl w:val="0"/>
                <w:numId w:val="4"/>
              </w:numPr>
              <w:tabs>
                <w:tab w:val="left" w:pos="457"/>
              </w:tabs>
              <w:ind w:left="0" w:firstLine="0"/>
              <w:jc w:val="both"/>
              <w:rPr>
                <w:rFonts w:ascii="Verdana" w:hAnsi="Verdana" w:cstheme="minorHAnsi"/>
                <w:sz w:val="16"/>
                <w:szCs w:val="16"/>
              </w:rPr>
            </w:pPr>
            <w:r w:rsidRPr="0014216B">
              <w:rPr>
                <w:rFonts w:ascii="Verdana" w:hAnsi="Verdana" w:cstheme="minorHAnsi"/>
                <w:sz w:val="16"/>
                <w:szCs w:val="16"/>
              </w:rPr>
              <w:t xml:space="preserve">making </w:t>
            </w:r>
            <w:r w:rsidRPr="0014216B">
              <w:rPr>
                <w:rFonts w:ascii="Verdana" w:hAnsi="Verdana" w:cstheme="minorHAnsi"/>
                <w:b/>
                <w:bCs/>
                <w:sz w:val="16"/>
                <w:szCs w:val="16"/>
              </w:rPr>
              <w:t>a single purchase</w:t>
            </w:r>
            <w:r w:rsidRPr="0014216B">
              <w:rPr>
                <w:rFonts w:ascii="Verdana" w:hAnsi="Verdana" w:cstheme="minorHAnsi"/>
                <w:sz w:val="16"/>
                <w:szCs w:val="16"/>
              </w:rPr>
              <w:t xml:space="preserve"> during the Contest Term, i.e. </w:t>
            </w:r>
            <w:r w:rsidR="00371905" w:rsidRPr="00371905">
              <w:rPr>
                <w:rFonts w:ascii="Verdana" w:hAnsi="Verdana" w:cstheme="minorHAnsi"/>
                <w:sz w:val="16"/>
                <w:szCs w:val="16"/>
              </w:rPr>
              <w:t xml:space="preserve">from </w:t>
            </w:r>
            <w:r w:rsidR="006A04FB" w:rsidRPr="006A04FB">
              <w:rPr>
                <w:rFonts w:ascii="Verdana" w:hAnsi="Verdana" w:cstheme="minorHAnsi"/>
                <w:sz w:val="16"/>
                <w:szCs w:val="16"/>
              </w:rPr>
              <w:t xml:space="preserve">1.3.2025 until 30.4.2025 </w:t>
            </w:r>
            <w:r w:rsidRPr="0014216B">
              <w:rPr>
                <w:rFonts w:ascii="Verdana" w:hAnsi="Verdana" w:cstheme="minorHAnsi"/>
                <w:sz w:val="16"/>
                <w:szCs w:val="16"/>
              </w:rPr>
              <w:t xml:space="preserve">inclusive, in </w:t>
            </w:r>
            <w:r w:rsidR="006A04FB">
              <w:rPr>
                <w:rFonts w:ascii="Verdana" w:hAnsi="Verdana" w:cstheme="minorHAnsi"/>
                <w:b/>
                <w:bCs/>
                <w:sz w:val="16"/>
                <w:szCs w:val="16"/>
              </w:rPr>
              <w:t xml:space="preserve">any </w:t>
            </w:r>
            <w:r w:rsidRPr="007B1268">
              <w:rPr>
                <w:rFonts w:ascii="Verdana" w:hAnsi="Verdana" w:cstheme="minorHAnsi"/>
                <w:b/>
                <w:bCs/>
                <w:sz w:val="16"/>
                <w:szCs w:val="16"/>
              </w:rPr>
              <w:t>stores</w:t>
            </w:r>
            <w:r w:rsidRPr="00E87617">
              <w:rPr>
                <w:rFonts w:ascii="Verdana" w:hAnsi="Verdana" w:cstheme="minorHAnsi"/>
                <w:sz w:val="16"/>
                <w:szCs w:val="16"/>
              </w:rPr>
              <w:t xml:space="preserve"> in</w:t>
            </w:r>
            <w:r w:rsidRPr="0014216B">
              <w:rPr>
                <w:rFonts w:ascii="Verdana" w:hAnsi="Verdana" w:cstheme="minorHAnsi"/>
                <w:sz w:val="16"/>
                <w:szCs w:val="16"/>
              </w:rPr>
              <w:t xml:space="preserve"> </w:t>
            </w:r>
            <w:r>
              <w:rPr>
                <w:rFonts w:ascii="Verdana" w:hAnsi="Verdana" w:cstheme="minorHAnsi"/>
                <w:sz w:val="16"/>
                <w:szCs w:val="16"/>
              </w:rPr>
              <w:t>Slovakia</w:t>
            </w:r>
            <w:r w:rsidRPr="0014216B">
              <w:rPr>
                <w:rFonts w:ascii="Verdana" w:hAnsi="Verdana" w:cstheme="minorHAnsi"/>
                <w:sz w:val="16"/>
                <w:szCs w:val="16"/>
              </w:rPr>
              <w:t xml:space="preserve"> for their own use or the use of their close persons, </w:t>
            </w:r>
            <w:r w:rsidR="000F7D12">
              <w:rPr>
                <w:rFonts w:ascii="Verdana" w:hAnsi="Verdana" w:cstheme="minorHAnsi"/>
                <w:sz w:val="16"/>
                <w:szCs w:val="16"/>
              </w:rPr>
              <w:t xml:space="preserve">any </w:t>
            </w:r>
            <w:r w:rsidR="00C80F5B">
              <w:rPr>
                <w:rFonts w:ascii="Verdana" w:hAnsi="Verdana" w:cstheme="minorHAnsi"/>
                <w:b/>
                <w:bCs/>
                <w:sz w:val="16"/>
                <w:szCs w:val="16"/>
              </w:rPr>
              <w:t xml:space="preserve">products </w:t>
            </w:r>
            <w:r w:rsidR="000F7D12" w:rsidRPr="0014216B">
              <w:rPr>
                <w:rFonts w:ascii="Verdana" w:hAnsi="Verdana" w:cstheme="minorHAnsi"/>
                <w:sz w:val="16"/>
                <w:szCs w:val="16"/>
              </w:rPr>
              <w:t xml:space="preserve">of the Organizer traded under the brand </w:t>
            </w:r>
            <w:r w:rsidR="000F7D12" w:rsidRPr="0014216B">
              <w:rPr>
                <w:rFonts w:ascii="Verdana" w:hAnsi="Verdana" w:cstheme="minorHAnsi"/>
                <w:b/>
                <w:bCs/>
                <w:sz w:val="16"/>
                <w:szCs w:val="16"/>
              </w:rPr>
              <w:t>“</w:t>
            </w:r>
            <w:r w:rsidR="00C80F5B">
              <w:rPr>
                <w:rFonts w:ascii="Verdana" w:hAnsi="Verdana" w:cstheme="minorHAnsi"/>
                <w:b/>
                <w:bCs/>
                <w:sz w:val="16"/>
                <w:szCs w:val="16"/>
              </w:rPr>
              <w:t>H&amp;S</w:t>
            </w:r>
            <w:r w:rsidR="000F7D12" w:rsidRPr="0014216B">
              <w:rPr>
                <w:rFonts w:ascii="Verdana" w:hAnsi="Verdana" w:cstheme="minorHAnsi"/>
                <w:b/>
                <w:bCs/>
                <w:sz w:val="16"/>
                <w:szCs w:val="16"/>
              </w:rPr>
              <w:t>”</w:t>
            </w:r>
            <w:r w:rsidR="000F7D12">
              <w:rPr>
                <w:rFonts w:ascii="Verdana" w:hAnsi="Verdana" w:cstheme="minorHAnsi"/>
                <w:b/>
                <w:bCs/>
                <w:sz w:val="16"/>
                <w:szCs w:val="16"/>
              </w:rPr>
              <w:t xml:space="preserve"> </w:t>
            </w:r>
            <w:r w:rsidR="000F7D12" w:rsidRPr="0014216B">
              <w:rPr>
                <w:rFonts w:ascii="Verdana" w:hAnsi="Verdana" w:cstheme="minorHAnsi"/>
                <w:sz w:val="16"/>
                <w:szCs w:val="16"/>
              </w:rPr>
              <w:t>(hereinafter the “</w:t>
            </w:r>
            <w:r w:rsidR="000F7D12" w:rsidRPr="0014216B">
              <w:rPr>
                <w:rFonts w:ascii="Verdana" w:hAnsi="Verdana" w:cstheme="minorHAnsi"/>
                <w:b/>
                <w:bCs/>
                <w:sz w:val="16"/>
                <w:szCs w:val="16"/>
              </w:rPr>
              <w:t>Contest Product</w:t>
            </w:r>
            <w:r w:rsidR="000F7D12" w:rsidRPr="0014216B">
              <w:rPr>
                <w:rFonts w:ascii="Verdana" w:hAnsi="Verdana" w:cstheme="minorHAnsi"/>
                <w:sz w:val="16"/>
                <w:szCs w:val="16"/>
              </w:rPr>
              <w:t>”)</w:t>
            </w:r>
            <w:r w:rsidR="000F7D12" w:rsidRPr="0014216B">
              <w:rPr>
                <w:rFonts w:ascii="Verdana" w:hAnsi="Verdana" w:cstheme="minorHAnsi"/>
                <w:b/>
                <w:bCs/>
                <w:sz w:val="16"/>
                <w:szCs w:val="16"/>
              </w:rPr>
              <w:t xml:space="preserve"> </w:t>
            </w:r>
            <w:r w:rsidRPr="0014216B">
              <w:rPr>
                <w:rFonts w:ascii="Verdana" w:hAnsi="Verdana" w:cstheme="minorHAnsi"/>
                <w:sz w:val="16"/>
                <w:szCs w:val="16"/>
              </w:rPr>
              <w:t>for which they receive an electronic tax receipt from the seller</w:t>
            </w:r>
            <w:r>
              <w:rPr>
                <w:rFonts w:ascii="Verdana" w:hAnsi="Verdana" w:cstheme="minorHAnsi"/>
                <w:sz w:val="16"/>
                <w:szCs w:val="16"/>
              </w:rPr>
              <w:t xml:space="preserve"> in the store</w:t>
            </w:r>
            <w:r w:rsidRPr="0014216B">
              <w:rPr>
                <w:rFonts w:ascii="Verdana" w:hAnsi="Verdana" w:cstheme="minorHAnsi"/>
                <w:sz w:val="16"/>
                <w:szCs w:val="16"/>
              </w:rPr>
              <w:t xml:space="preserve"> (hereinafter the “</w:t>
            </w:r>
            <w:r w:rsidRPr="0014216B">
              <w:rPr>
                <w:rFonts w:ascii="Verdana" w:hAnsi="Verdana" w:cstheme="minorHAnsi"/>
                <w:b/>
                <w:bCs/>
                <w:sz w:val="16"/>
                <w:szCs w:val="16"/>
              </w:rPr>
              <w:t>Contest Receipt</w:t>
            </w:r>
            <w:r w:rsidRPr="0014216B">
              <w:rPr>
                <w:rFonts w:ascii="Verdana" w:hAnsi="Verdana" w:cstheme="minorHAnsi"/>
                <w:sz w:val="16"/>
                <w:szCs w:val="16"/>
              </w:rPr>
              <w:t xml:space="preserve">”). </w:t>
            </w:r>
            <w:r w:rsidR="008D6580" w:rsidRPr="0014216B">
              <w:rPr>
                <w:rFonts w:ascii="Verdana" w:hAnsi="Verdana" w:cstheme="minorHAnsi"/>
                <w:sz w:val="16"/>
                <w:szCs w:val="16"/>
              </w:rPr>
              <w:t xml:space="preserve">The Contest Receipt must contain specification of the </w:t>
            </w:r>
            <w:r w:rsidR="008D6580">
              <w:rPr>
                <w:rFonts w:ascii="Verdana" w:hAnsi="Verdana" w:cstheme="minorHAnsi"/>
                <w:sz w:val="16"/>
                <w:szCs w:val="16"/>
              </w:rPr>
              <w:t>purchase</w:t>
            </w:r>
            <w:r w:rsidR="00980575">
              <w:rPr>
                <w:rFonts w:ascii="Verdana" w:hAnsi="Verdana" w:cstheme="minorHAnsi"/>
                <w:sz w:val="16"/>
                <w:szCs w:val="16"/>
              </w:rPr>
              <w:t xml:space="preserve"> of</w:t>
            </w:r>
            <w:r w:rsidR="008D6580">
              <w:rPr>
                <w:rFonts w:ascii="Verdana" w:hAnsi="Verdana" w:cstheme="minorHAnsi"/>
                <w:sz w:val="16"/>
                <w:szCs w:val="16"/>
              </w:rPr>
              <w:t xml:space="preserve"> H&amp;S </w:t>
            </w:r>
            <w:r w:rsidR="008D6580" w:rsidRPr="0014216B">
              <w:rPr>
                <w:rFonts w:ascii="Verdana" w:hAnsi="Verdana" w:cstheme="minorHAnsi"/>
                <w:sz w:val="16"/>
                <w:szCs w:val="16"/>
              </w:rPr>
              <w:t xml:space="preserve">Contest Product and the value of the purchase, i.e. it must evidence proper purchase of the Contest </w:t>
            </w:r>
            <w:r w:rsidR="008D6580" w:rsidRPr="00FE1927">
              <w:rPr>
                <w:rFonts w:ascii="Verdana" w:hAnsi="Verdana" w:cstheme="minorHAnsi"/>
                <w:sz w:val="16"/>
                <w:szCs w:val="16"/>
              </w:rPr>
              <w:t>Products</w:t>
            </w:r>
            <w:r w:rsidR="008D6580" w:rsidRPr="0014216B">
              <w:rPr>
                <w:rFonts w:ascii="Verdana" w:hAnsi="Verdana" w:cstheme="minorHAnsi"/>
                <w:sz w:val="16"/>
                <w:szCs w:val="16"/>
              </w:rPr>
              <w:t xml:space="preserve"> during the Contest Term</w:t>
            </w:r>
            <w:r w:rsidR="008D6580">
              <w:rPr>
                <w:rFonts w:ascii="Verdana" w:hAnsi="Verdana" w:cstheme="minorHAnsi"/>
                <w:sz w:val="16"/>
                <w:szCs w:val="16"/>
              </w:rPr>
              <w:t xml:space="preserve"> </w:t>
            </w:r>
            <w:r w:rsidR="008D6580" w:rsidRPr="0014216B">
              <w:rPr>
                <w:rFonts w:ascii="Verdana" w:hAnsi="Verdana" w:cstheme="minorHAnsi"/>
                <w:sz w:val="16"/>
                <w:szCs w:val="16"/>
              </w:rPr>
              <w:t>(hereinafter the “</w:t>
            </w:r>
            <w:r w:rsidR="008D6580" w:rsidRPr="0014216B">
              <w:rPr>
                <w:rFonts w:ascii="Verdana" w:hAnsi="Verdana" w:cstheme="minorHAnsi"/>
                <w:b/>
                <w:bCs/>
                <w:sz w:val="16"/>
                <w:szCs w:val="16"/>
              </w:rPr>
              <w:t>Contest Purchase</w:t>
            </w:r>
            <w:r w:rsidR="008D6580" w:rsidRPr="0014216B">
              <w:rPr>
                <w:rFonts w:ascii="Verdana" w:hAnsi="Verdana" w:cstheme="minorHAnsi"/>
                <w:sz w:val="16"/>
                <w:szCs w:val="16"/>
              </w:rPr>
              <w:t>”).</w:t>
            </w:r>
          </w:p>
          <w:p w14:paraId="6735A676" w14:textId="76DF0AAE" w:rsidR="0060696D" w:rsidRDefault="0060696D" w:rsidP="00357245">
            <w:pPr>
              <w:jc w:val="both"/>
              <w:rPr>
                <w:rFonts w:ascii="Verdana" w:hAnsi="Verdana" w:cstheme="minorHAnsi"/>
                <w:sz w:val="16"/>
                <w:szCs w:val="16"/>
              </w:rPr>
            </w:pPr>
          </w:p>
          <w:p w14:paraId="3F9A5B20" w14:textId="77777777" w:rsidR="00391F75" w:rsidRPr="00904634" w:rsidRDefault="00391F75" w:rsidP="00357245">
            <w:pPr>
              <w:jc w:val="both"/>
              <w:rPr>
                <w:rFonts w:ascii="Verdana" w:hAnsi="Verdana" w:cstheme="minorHAnsi"/>
                <w:sz w:val="16"/>
                <w:szCs w:val="16"/>
              </w:rPr>
            </w:pPr>
          </w:p>
          <w:p w14:paraId="456EADAE" w14:textId="77777777" w:rsidR="00FA2317" w:rsidRPr="00904634" w:rsidRDefault="00FA2317" w:rsidP="00357245">
            <w:pPr>
              <w:jc w:val="both"/>
              <w:rPr>
                <w:rFonts w:ascii="Verdana" w:hAnsi="Verdana" w:cstheme="minorHAnsi"/>
                <w:sz w:val="16"/>
                <w:szCs w:val="16"/>
              </w:rPr>
            </w:pPr>
            <w:r w:rsidRPr="00904634">
              <w:rPr>
                <w:rFonts w:ascii="Verdana" w:hAnsi="Verdana" w:cstheme="minorHAnsi"/>
                <w:sz w:val="16"/>
                <w:szCs w:val="16"/>
              </w:rPr>
              <w:t>The Participant shall retain all Contest Receipts evidencing the purchase of the Contest Products with which the Participant entered the Contest. The Organizer may request the submission of the Contest Receipts at any time, even after the end of the Contest, for the purpose of checking participation in the Contest, as well as to prove entitlement to a Prize.</w:t>
            </w:r>
          </w:p>
          <w:p w14:paraId="4209D8A2" w14:textId="77777777" w:rsidR="00FA2317" w:rsidRPr="00904634" w:rsidRDefault="00FA2317" w:rsidP="00357245">
            <w:pPr>
              <w:jc w:val="both"/>
              <w:rPr>
                <w:rFonts w:ascii="Verdana" w:hAnsi="Verdana" w:cstheme="minorHAnsi"/>
                <w:sz w:val="16"/>
                <w:szCs w:val="16"/>
              </w:rPr>
            </w:pPr>
          </w:p>
          <w:p w14:paraId="0EC89253" w14:textId="3114FB51" w:rsidR="00FA2317" w:rsidRDefault="00FA2317" w:rsidP="00357245">
            <w:pPr>
              <w:jc w:val="both"/>
              <w:rPr>
                <w:rFonts w:ascii="Verdana" w:hAnsi="Verdana" w:cstheme="minorHAnsi"/>
                <w:sz w:val="16"/>
                <w:szCs w:val="16"/>
              </w:rPr>
            </w:pPr>
            <w:r w:rsidRPr="00904634">
              <w:rPr>
                <w:rFonts w:ascii="Verdana" w:hAnsi="Verdana" w:cstheme="minorHAnsi"/>
                <w:sz w:val="16"/>
                <w:szCs w:val="16"/>
              </w:rPr>
              <w:t>The Contest Receipt must be issued</w:t>
            </w:r>
            <w:r w:rsidR="00C419FD" w:rsidRPr="00904634">
              <w:rPr>
                <w:rFonts w:ascii="Verdana" w:hAnsi="Verdana" w:cstheme="minorHAnsi"/>
                <w:sz w:val="16"/>
                <w:szCs w:val="16"/>
              </w:rPr>
              <w:t xml:space="preserve"> </w:t>
            </w:r>
            <w:r w:rsidRPr="00904634">
              <w:rPr>
                <w:rFonts w:ascii="Verdana" w:hAnsi="Verdana" w:cstheme="minorHAnsi"/>
                <w:sz w:val="16"/>
                <w:szCs w:val="16"/>
              </w:rPr>
              <w:t xml:space="preserve">electronically with a written specification of the Contest Product; receipts issued manually or otherwise not demonstrating compliance with the conditions of this Contest, e.g. Contest Receipts torn, illegible, soiled, etc., cannot be included in the Contest. </w:t>
            </w:r>
          </w:p>
          <w:p w14:paraId="01CA540E" w14:textId="77777777" w:rsidR="00620513" w:rsidRDefault="00620513" w:rsidP="00357245">
            <w:pPr>
              <w:jc w:val="both"/>
              <w:rPr>
                <w:rFonts w:ascii="Verdana" w:hAnsi="Verdana" w:cstheme="minorHAnsi"/>
                <w:sz w:val="16"/>
                <w:szCs w:val="16"/>
              </w:rPr>
            </w:pPr>
          </w:p>
          <w:p w14:paraId="45A512FC" w14:textId="5A372718" w:rsidR="003E25E5" w:rsidRPr="00904634" w:rsidRDefault="009D0E63" w:rsidP="00357245">
            <w:pPr>
              <w:pStyle w:val="Clanek11"/>
              <w:numPr>
                <w:ilvl w:val="0"/>
                <w:numId w:val="4"/>
              </w:numPr>
              <w:tabs>
                <w:tab w:val="num" w:pos="360"/>
              </w:tabs>
              <w:spacing w:before="0" w:after="0"/>
              <w:ind w:left="0" w:firstLine="0"/>
              <w:rPr>
                <w:rFonts w:ascii="Verdana" w:hAnsi="Verdana" w:cstheme="minorHAnsi"/>
                <w:sz w:val="16"/>
                <w:szCs w:val="16"/>
                <w:lang w:val="en-US"/>
              </w:rPr>
            </w:pPr>
            <w:r w:rsidRPr="009D0E63">
              <w:rPr>
                <w:rFonts w:ascii="Verdana" w:eastAsiaTheme="minorHAnsi" w:hAnsi="Verdana" w:cstheme="minorHAnsi"/>
                <w:bCs w:val="0"/>
                <w:iCs w:val="0"/>
                <w:sz w:val="16"/>
                <w:szCs w:val="16"/>
                <w:lang w:val="en-US"/>
              </w:rPr>
              <w:t xml:space="preserve">He creates his </w:t>
            </w:r>
            <w:r w:rsidRPr="009D3D63">
              <w:rPr>
                <w:rFonts w:ascii="Verdana" w:eastAsiaTheme="minorHAnsi" w:hAnsi="Verdana" w:cstheme="minorHAnsi"/>
                <w:b/>
                <w:iCs w:val="0"/>
                <w:sz w:val="16"/>
                <w:szCs w:val="16"/>
                <w:lang w:val="en-US"/>
              </w:rPr>
              <w:t>competition account</w:t>
            </w:r>
            <w:r w:rsidRPr="009D0E63">
              <w:rPr>
                <w:rFonts w:ascii="Verdana" w:eastAsiaTheme="minorHAnsi" w:hAnsi="Verdana" w:cstheme="minorHAnsi"/>
                <w:bCs w:val="0"/>
                <w:iCs w:val="0"/>
                <w:sz w:val="16"/>
                <w:szCs w:val="16"/>
                <w:lang w:val="en-US"/>
              </w:rPr>
              <w:t xml:space="preserve"> by registering / logging in to his existing account at the time of the competition </w:t>
            </w:r>
            <w:r w:rsidR="003257D8" w:rsidRPr="003257D8">
              <w:rPr>
                <w:rFonts w:ascii="Verdana" w:hAnsi="Verdana" w:cstheme="minorHAnsi"/>
                <w:sz w:val="16"/>
                <w:szCs w:val="16"/>
                <w:lang w:val="en-US"/>
              </w:rPr>
              <w:t xml:space="preserve">on the contest </w:t>
            </w:r>
            <w:r w:rsidR="00FB5C91" w:rsidRPr="00561B85">
              <w:rPr>
                <w:rFonts w:ascii="Verdana" w:hAnsi="Verdana" w:cstheme="minorHAnsi"/>
                <w:sz w:val="16"/>
                <w:szCs w:val="16"/>
                <w:lang w:val="en-US"/>
              </w:rPr>
              <w:t xml:space="preserve">site </w:t>
            </w:r>
            <w:hyperlink r:id="rId15" w:history="1">
              <w:r w:rsidR="006B66CC" w:rsidRPr="00385EF1">
                <w:rPr>
                  <w:rStyle w:val="Hypertextovodkaz"/>
                  <w:rFonts w:ascii="Verdana" w:hAnsi="Verdana"/>
                  <w:sz w:val="16"/>
                  <w:szCs w:val="16"/>
                  <w:lang w:val="sk-SK"/>
                </w:rPr>
                <w:t>www.mujsvet-pg.cz/headandshoulders-xxxx-sk</w:t>
              </w:r>
            </w:hyperlink>
            <w:r w:rsidR="003E25E5" w:rsidRPr="00904634">
              <w:rPr>
                <w:rFonts w:ascii="Verdana" w:hAnsi="Verdana" w:cstheme="minorHAnsi"/>
                <w:sz w:val="16"/>
                <w:szCs w:val="16"/>
                <w:lang w:val="en-US"/>
              </w:rPr>
              <w:t xml:space="preserve"> by filling in the registration form located there: </w:t>
            </w:r>
          </w:p>
          <w:p w14:paraId="6D5F87E5" w14:textId="77777777" w:rsidR="009D3D63" w:rsidRPr="00904634" w:rsidRDefault="009D3D63" w:rsidP="00357245">
            <w:pPr>
              <w:pStyle w:val="Clanek11"/>
              <w:tabs>
                <w:tab w:val="clear" w:pos="567"/>
              </w:tabs>
              <w:spacing w:before="0" w:after="0"/>
              <w:ind w:left="0" w:firstLine="0"/>
              <w:rPr>
                <w:rFonts w:ascii="Verdana" w:hAnsi="Verdana" w:cstheme="minorHAnsi"/>
                <w:sz w:val="16"/>
                <w:szCs w:val="16"/>
                <w:lang w:val="en-US"/>
              </w:rPr>
            </w:pPr>
          </w:p>
          <w:p w14:paraId="1AC45B14" w14:textId="1940BB0D" w:rsidR="003E25E5" w:rsidRDefault="003E25E5" w:rsidP="00357245">
            <w:pPr>
              <w:pStyle w:val="Clanek11"/>
              <w:numPr>
                <w:ilvl w:val="0"/>
                <w:numId w:val="3"/>
              </w:numPr>
              <w:spacing w:before="0" w:after="0"/>
              <w:ind w:left="0" w:firstLine="0"/>
              <w:rPr>
                <w:rFonts w:ascii="Verdana" w:hAnsi="Verdana" w:cstheme="minorHAnsi"/>
                <w:sz w:val="16"/>
                <w:szCs w:val="16"/>
                <w:lang w:val="en-US"/>
              </w:rPr>
            </w:pPr>
            <w:r w:rsidRPr="00390126">
              <w:rPr>
                <w:rFonts w:ascii="Verdana" w:hAnsi="Verdana" w:cstheme="minorHAnsi"/>
                <w:sz w:val="16"/>
                <w:szCs w:val="16"/>
                <w:lang w:val="en-US"/>
              </w:rPr>
              <w:t>contact details: first name, last name, email address and login password (any password chosen by him/her)</w:t>
            </w:r>
          </w:p>
          <w:p w14:paraId="6DAA9839" w14:textId="77777777" w:rsidR="00390126" w:rsidRPr="00390126" w:rsidRDefault="00390126" w:rsidP="00357245">
            <w:pPr>
              <w:pStyle w:val="Clanek11"/>
              <w:tabs>
                <w:tab w:val="clear" w:pos="567"/>
              </w:tabs>
              <w:spacing w:before="0" w:after="0"/>
              <w:ind w:left="0" w:firstLine="0"/>
              <w:rPr>
                <w:rFonts w:ascii="Verdana" w:hAnsi="Verdana" w:cstheme="minorHAnsi"/>
                <w:sz w:val="16"/>
                <w:szCs w:val="16"/>
                <w:lang w:val="en-US"/>
              </w:rPr>
            </w:pPr>
          </w:p>
          <w:p w14:paraId="79E6BB72" w14:textId="77777777" w:rsidR="003E25E5" w:rsidRPr="00904634" w:rsidRDefault="003E25E5" w:rsidP="00357245">
            <w:pPr>
              <w:pStyle w:val="Odstavecseseznamem"/>
              <w:numPr>
                <w:ilvl w:val="0"/>
                <w:numId w:val="3"/>
              </w:numPr>
              <w:tabs>
                <w:tab w:val="left" w:pos="540"/>
              </w:tabs>
              <w:ind w:left="0" w:firstLine="0"/>
              <w:jc w:val="both"/>
              <w:rPr>
                <w:rFonts w:ascii="Verdana" w:hAnsi="Verdana" w:cstheme="minorHAnsi"/>
                <w:sz w:val="16"/>
                <w:szCs w:val="16"/>
                <w:lang w:val="en-US"/>
              </w:rPr>
            </w:pPr>
            <w:r w:rsidRPr="00904634">
              <w:rPr>
                <w:rFonts w:ascii="Verdana" w:hAnsi="Verdana" w:cstheme="minorHAnsi"/>
                <w:sz w:val="16"/>
                <w:szCs w:val="16"/>
                <w:lang w:val="en-US"/>
              </w:rPr>
              <w:t xml:space="preserve">confirming that the Participant has full legal capacity and that they agree with the personal data protection terms and policy for the registration available at </w:t>
            </w:r>
            <w:hyperlink r:id="rId16" w:history="1">
              <w:r w:rsidRPr="00904634">
                <w:rPr>
                  <w:rStyle w:val="Hypertextovodkaz"/>
                  <w:rFonts w:ascii="Verdana" w:hAnsi="Verdana"/>
                  <w:sz w:val="16"/>
                  <w:szCs w:val="16"/>
                  <w:lang w:val="sk-SK"/>
                </w:rPr>
                <w:t>https://privacypolicy.pg.com/sk-SK/</w:t>
              </w:r>
            </w:hyperlink>
            <w:r w:rsidRPr="00904634">
              <w:rPr>
                <w:rFonts w:ascii="Verdana" w:hAnsi="Verdana"/>
                <w:sz w:val="16"/>
                <w:szCs w:val="16"/>
                <w:lang w:val="sk-SK"/>
              </w:rPr>
              <w:t xml:space="preserve"> </w:t>
            </w:r>
          </w:p>
          <w:p w14:paraId="23B1F290" w14:textId="77777777" w:rsidR="003E25E5" w:rsidRPr="00904634" w:rsidRDefault="003E25E5" w:rsidP="00357245">
            <w:pPr>
              <w:pStyle w:val="Odstavecseseznamem"/>
              <w:rPr>
                <w:rFonts w:ascii="Verdana" w:hAnsi="Verdana" w:cstheme="minorHAnsi"/>
                <w:sz w:val="16"/>
                <w:szCs w:val="16"/>
                <w:lang w:val="en-US"/>
              </w:rPr>
            </w:pPr>
          </w:p>
          <w:p w14:paraId="7CB33262" w14:textId="23C154AA" w:rsidR="003E25E5" w:rsidRPr="00904634" w:rsidRDefault="003E25E5" w:rsidP="00357245">
            <w:pPr>
              <w:pStyle w:val="Odstavecseseznamem"/>
              <w:numPr>
                <w:ilvl w:val="0"/>
                <w:numId w:val="3"/>
              </w:numPr>
              <w:tabs>
                <w:tab w:val="left" w:pos="540"/>
              </w:tabs>
              <w:ind w:left="0" w:firstLine="0"/>
              <w:jc w:val="both"/>
              <w:rPr>
                <w:rFonts w:ascii="Verdana" w:hAnsi="Verdana" w:cstheme="minorHAnsi"/>
                <w:sz w:val="16"/>
                <w:szCs w:val="16"/>
                <w:lang w:val="en-US"/>
              </w:rPr>
            </w:pPr>
            <w:r w:rsidRPr="00904634">
              <w:rPr>
                <w:rFonts w:ascii="Verdana" w:hAnsi="Verdana" w:cstheme="minorHAnsi"/>
                <w:sz w:val="16"/>
                <w:szCs w:val="16"/>
                <w:lang w:val="en-US"/>
              </w:rPr>
              <w:t>confirming their obligation to perform the contract between Organizer, as the data controller, and Participant as the legal grounds for processing of the Participant’s personal data (pursuant to Art. 6 (1)(b) of the GDPR). The aforementioned contract consists of these Rules. The Participant’s personal data will be processed within the scope of these Terms and Conditions for the purpose of conducting the Contest and delivering the Prize. The con</w:t>
            </w:r>
            <w:r w:rsidR="00494E42">
              <w:rPr>
                <w:rFonts w:ascii="Verdana" w:hAnsi="Verdana" w:cstheme="minorHAnsi"/>
                <w:sz w:val="16"/>
                <w:szCs w:val="16"/>
                <w:lang w:val="en-US"/>
              </w:rPr>
              <w:t>sent of</w:t>
            </w:r>
            <w:r w:rsidRPr="00904634">
              <w:rPr>
                <w:rFonts w:ascii="Verdana" w:hAnsi="Verdana" w:cstheme="minorHAnsi"/>
                <w:sz w:val="16"/>
                <w:szCs w:val="16"/>
                <w:lang w:val="en-US"/>
              </w:rPr>
              <w:t xml:space="preserve"> personal data processing is granted </w:t>
            </w:r>
            <w:r w:rsidR="005D0275" w:rsidRPr="00904634">
              <w:rPr>
                <w:rFonts w:ascii="Verdana" w:hAnsi="Verdana" w:cstheme="minorHAnsi"/>
                <w:sz w:val="16"/>
                <w:szCs w:val="16"/>
                <w:lang w:val="en-US"/>
              </w:rPr>
              <w:t>voluntarily but</w:t>
            </w:r>
            <w:r w:rsidRPr="00904634">
              <w:rPr>
                <w:rFonts w:ascii="Verdana" w:hAnsi="Verdana" w:cstheme="minorHAnsi"/>
                <w:sz w:val="16"/>
                <w:szCs w:val="16"/>
                <w:lang w:val="en-US"/>
              </w:rPr>
              <w:t xml:space="preserve"> is necessary for </w:t>
            </w:r>
            <w:r w:rsidR="00543CB5">
              <w:rPr>
                <w:rFonts w:ascii="Verdana" w:hAnsi="Verdana" w:cstheme="minorHAnsi"/>
                <w:sz w:val="16"/>
                <w:szCs w:val="16"/>
                <w:lang w:val="en-US"/>
              </w:rPr>
              <w:t>participating</w:t>
            </w:r>
            <w:r w:rsidRPr="00904634">
              <w:rPr>
                <w:rFonts w:ascii="Verdana" w:hAnsi="Verdana" w:cstheme="minorHAnsi"/>
                <w:sz w:val="16"/>
                <w:szCs w:val="16"/>
                <w:lang w:val="en-US"/>
              </w:rPr>
              <w:t xml:space="preserve"> in the Contest (hereinafter the “</w:t>
            </w:r>
            <w:r w:rsidRPr="00904634">
              <w:rPr>
                <w:rFonts w:ascii="Verdana" w:hAnsi="Verdana" w:cstheme="minorHAnsi"/>
                <w:b/>
                <w:sz w:val="16"/>
                <w:szCs w:val="16"/>
                <w:lang w:val="en-US"/>
              </w:rPr>
              <w:t>Contest Account</w:t>
            </w:r>
            <w:r w:rsidRPr="00904634">
              <w:rPr>
                <w:rFonts w:ascii="Verdana" w:hAnsi="Verdana" w:cstheme="minorHAnsi"/>
                <w:sz w:val="16"/>
                <w:szCs w:val="16"/>
                <w:lang w:val="en-US"/>
              </w:rPr>
              <w:t xml:space="preserve">”).  The Contest Account is valid during the Contest Term and the Participant may access it repeatedly through their e-mail address and password. </w:t>
            </w:r>
          </w:p>
          <w:p w14:paraId="1D234EB7" w14:textId="77777777" w:rsidR="0041185F" w:rsidRPr="00904634" w:rsidRDefault="0041185F" w:rsidP="00357245">
            <w:pPr>
              <w:jc w:val="both"/>
              <w:rPr>
                <w:rFonts w:ascii="Verdana" w:hAnsi="Verdana" w:cstheme="minorHAnsi"/>
                <w:sz w:val="16"/>
                <w:szCs w:val="16"/>
              </w:rPr>
            </w:pPr>
          </w:p>
          <w:p w14:paraId="52E7E0CF" w14:textId="73763D97" w:rsidR="00FA2317" w:rsidRPr="00904634" w:rsidRDefault="00FA2317" w:rsidP="00357245">
            <w:pPr>
              <w:numPr>
                <w:ilvl w:val="0"/>
                <w:numId w:val="4"/>
              </w:numPr>
              <w:ind w:left="0" w:firstLine="0"/>
              <w:contextualSpacing/>
              <w:jc w:val="both"/>
              <w:rPr>
                <w:rFonts w:ascii="Verdana" w:hAnsi="Verdana" w:cstheme="minorHAnsi"/>
                <w:sz w:val="16"/>
                <w:szCs w:val="16"/>
              </w:rPr>
            </w:pPr>
            <w:r w:rsidRPr="00904634">
              <w:rPr>
                <w:rFonts w:ascii="Verdana" w:hAnsi="Verdana" w:cstheme="minorHAnsi"/>
                <w:sz w:val="16"/>
                <w:szCs w:val="16"/>
              </w:rPr>
              <w:t>Uploading a scan</w:t>
            </w:r>
            <w:r w:rsidR="007A09F4">
              <w:rPr>
                <w:rFonts w:ascii="Verdana" w:hAnsi="Verdana" w:cstheme="minorHAnsi"/>
                <w:sz w:val="16"/>
                <w:szCs w:val="16"/>
              </w:rPr>
              <w:t xml:space="preserve"> </w:t>
            </w:r>
            <w:r w:rsidRPr="00904634">
              <w:rPr>
                <w:rFonts w:ascii="Verdana" w:hAnsi="Verdana" w:cstheme="minorHAnsi"/>
                <w:sz w:val="16"/>
                <w:szCs w:val="16"/>
              </w:rPr>
              <w:t>/</w:t>
            </w:r>
            <w:r w:rsidR="007A09F4">
              <w:rPr>
                <w:rFonts w:ascii="Verdana" w:hAnsi="Verdana" w:cstheme="minorHAnsi"/>
                <w:sz w:val="16"/>
                <w:szCs w:val="16"/>
              </w:rPr>
              <w:t xml:space="preserve"> </w:t>
            </w:r>
            <w:r w:rsidRPr="00904634">
              <w:rPr>
                <w:rFonts w:ascii="Verdana" w:hAnsi="Verdana" w:cstheme="minorHAnsi"/>
                <w:sz w:val="16"/>
                <w:szCs w:val="16"/>
              </w:rPr>
              <w:t>photo of the relevant Contest Receipt during the Contest Term</w:t>
            </w:r>
            <w:r w:rsidRPr="000B2FB0">
              <w:rPr>
                <w:rFonts w:ascii="Verdana" w:hAnsi="Verdana" w:cstheme="minorHAnsi"/>
                <w:sz w:val="16"/>
                <w:szCs w:val="16"/>
              </w:rPr>
              <w:t xml:space="preserve"> using the functionality of their Contest</w:t>
            </w:r>
            <w:r w:rsidRPr="00904634">
              <w:rPr>
                <w:rFonts w:ascii="Verdana" w:hAnsi="Verdana" w:cstheme="minorHAnsi"/>
                <w:sz w:val="16"/>
                <w:szCs w:val="16"/>
              </w:rPr>
              <w:t xml:space="preserve"> Account or the form located there, with the file size </w:t>
            </w:r>
            <w:r w:rsidR="007A09F4">
              <w:rPr>
                <w:rFonts w:ascii="Verdana" w:hAnsi="Verdana" w:cstheme="minorHAnsi"/>
                <w:sz w:val="16"/>
                <w:szCs w:val="16"/>
              </w:rPr>
              <w:t xml:space="preserve">of max. </w:t>
            </w:r>
            <w:r w:rsidRPr="00904634">
              <w:rPr>
                <w:rFonts w:ascii="Verdana" w:hAnsi="Verdana" w:cstheme="minorHAnsi"/>
                <w:sz w:val="16"/>
                <w:szCs w:val="16"/>
              </w:rPr>
              <w:t xml:space="preserve">5 MB. </w:t>
            </w:r>
            <w:r w:rsidR="007A09F4">
              <w:rPr>
                <w:rFonts w:ascii="Verdana" w:hAnsi="Verdana" w:cstheme="minorHAnsi"/>
                <w:sz w:val="16"/>
                <w:szCs w:val="16"/>
              </w:rPr>
              <w:t>S</w:t>
            </w:r>
            <w:r w:rsidRPr="00904634">
              <w:rPr>
                <w:rFonts w:ascii="Verdana" w:hAnsi="Verdana" w:cstheme="minorHAnsi"/>
                <w:sz w:val="16"/>
                <w:szCs w:val="16"/>
              </w:rPr>
              <w:t>ubsequently sending the registration form with the Contest Receipt during the Contest Term by pressing the “Send” button, which completes the registration of the relevant Contest Receipt in the Contest (hereinafter the “</w:t>
            </w:r>
            <w:r w:rsidRPr="00904634">
              <w:rPr>
                <w:rFonts w:ascii="Verdana" w:hAnsi="Verdana" w:cstheme="minorHAnsi"/>
                <w:b/>
                <w:bCs/>
                <w:sz w:val="16"/>
                <w:szCs w:val="16"/>
              </w:rPr>
              <w:t>Contest Receipt Registration</w:t>
            </w:r>
            <w:r w:rsidRPr="00904634">
              <w:rPr>
                <w:rFonts w:ascii="Verdana" w:hAnsi="Verdana" w:cstheme="minorHAnsi"/>
                <w:sz w:val="16"/>
                <w:szCs w:val="16"/>
              </w:rPr>
              <w:t>”).</w:t>
            </w:r>
            <w:bookmarkStart w:id="7" w:name="_Ref64453203"/>
          </w:p>
          <w:p w14:paraId="144C1DAC" w14:textId="77777777" w:rsidR="00904634" w:rsidRPr="00904634" w:rsidRDefault="00904634" w:rsidP="00357245">
            <w:pPr>
              <w:contextualSpacing/>
              <w:jc w:val="both"/>
              <w:rPr>
                <w:rFonts w:ascii="Verdana" w:hAnsi="Verdana" w:cstheme="minorHAnsi"/>
                <w:sz w:val="16"/>
                <w:szCs w:val="16"/>
              </w:rPr>
            </w:pPr>
          </w:p>
          <w:p w14:paraId="6587344D" w14:textId="1BBB36EC" w:rsidR="00FA2317" w:rsidRPr="00904634" w:rsidRDefault="00FA2317" w:rsidP="00357245">
            <w:pPr>
              <w:pStyle w:val="Clanek11"/>
              <w:spacing w:before="0" w:after="0"/>
              <w:ind w:left="0" w:firstLine="0"/>
              <w:rPr>
                <w:rFonts w:ascii="Verdana" w:hAnsi="Verdana" w:cstheme="minorHAnsi"/>
                <w:sz w:val="16"/>
                <w:szCs w:val="16"/>
                <w:lang w:val="en-US"/>
              </w:rPr>
            </w:pPr>
            <w:r w:rsidRPr="00904634">
              <w:rPr>
                <w:rFonts w:ascii="Verdana" w:hAnsi="Verdana" w:cstheme="minorHAnsi"/>
                <w:bCs w:val="0"/>
                <w:iCs w:val="0"/>
                <w:sz w:val="16"/>
                <w:szCs w:val="16"/>
                <w:lang w:val="en-US"/>
              </w:rPr>
              <w:t xml:space="preserve">The Contest Receipt is included in the </w:t>
            </w:r>
            <w:r w:rsidR="001A5500">
              <w:rPr>
                <w:rFonts w:ascii="Verdana" w:hAnsi="Verdana" w:cstheme="minorHAnsi"/>
                <w:bCs w:val="0"/>
                <w:iCs w:val="0"/>
                <w:sz w:val="16"/>
                <w:szCs w:val="16"/>
                <w:lang w:val="en-US"/>
              </w:rPr>
              <w:t xml:space="preserve">contest </w:t>
            </w:r>
            <w:r w:rsidRPr="00904634">
              <w:rPr>
                <w:rFonts w:ascii="Verdana" w:hAnsi="Verdana" w:cstheme="minorHAnsi"/>
                <w:bCs w:val="0"/>
                <w:iCs w:val="0"/>
                <w:sz w:val="16"/>
                <w:szCs w:val="16"/>
                <w:lang w:val="en-US"/>
              </w:rPr>
              <w:t xml:space="preserve">according to the time of the Contest Receipt Registration. Thus, the decisive moment shall not be the date of the Contest Purchase (at any time during the Contest Term), but the moment of receipt of a properly performed Contest Receipt Registration. However, the Contest Purchase must be made prior to the Contest Receipt Registration. </w:t>
            </w:r>
          </w:p>
          <w:bookmarkEnd w:id="7"/>
          <w:p w14:paraId="0EEE6DBB" w14:textId="77777777" w:rsidR="00FA2317" w:rsidRPr="00904634" w:rsidRDefault="00FA2317" w:rsidP="00357245">
            <w:pPr>
              <w:ind w:left="526"/>
              <w:jc w:val="both"/>
              <w:rPr>
                <w:rFonts w:ascii="Verdana" w:hAnsi="Verdana" w:cstheme="minorHAnsi"/>
                <w:sz w:val="16"/>
                <w:szCs w:val="16"/>
              </w:rPr>
            </w:pPr>
          </w:p>
          <w:p w14:paraId="6BF446CB" w14:textId="77777777" w:rsidR="00FA2317" w:rsidRPr="00904634" w:rsidRDefault="00FA2317" w:rsidP="00357245">
            <w:pPr>
              <w:jc w:val="both"/>
              <w:rPr>
                <w:rFonts w:ascii="Verdana" w:hAnsi="Verdana" w:cstheme="minorHAnsi"/>
                <w:sz w:val="16"/>
                <w:szCs w:val="16"/>
              </w:rPr>
            </w:pPr>
            <w:r w:rsidRPr="00904634">
              <w:rPr>
                <w:rFonts w:ascii="Verdana" w:hAnsi="Verdana" w:cstheme="minorHAnsi"/>
                <w:b/>
                <w:bCs/>
                <w:sz w:val="16"/>
                <w:szCs w:val="16"/>
              </w:rPr>
              <w:t>There is no limit to the number of Contest Receipt Registrations by one Participant in the Contest</w:t>
            </w:r>
            <w:r w:rsidRPr="00904634">
              <w:rPr>
                <w:rFonts w:ascii="Verdana" w:hAnsi="Verdana" w:cstheme="minorHAnsi"/>
                <w:sz w:val="16"/>
                <w:szCs w:val="16"/>
              </w:rPr>
              <w:t xml:space="preserve">, i.e. a Participant may participate in the Contest repeatedly, but always through his/her single Contest Account and through a new Contest Purchase and a new Contest Receipt, but only if all the conditions for participation under these Rules are met. Each Participant may only upload one Contest </w:t>
            </w:r>
            <w:proofErr w:type="gramStart"/>
            <w:r w:rsidRPr="00904634">
              <w:rPr>
                <w:rFonts w:ascii="Verdana" w:hAnsi="Verdana" w:cstheme="minorHAnsi"/>
                <w:sz w:val="16"/>
                <w:szCs w:val="16"/>
              </w:rPr>
              <w:t>Receipt on</w:t>
            </w:r>
            <w:proofErr w:type="gramEnd"/>
            <w:r w:rsidRPr="00904634">
              <w:rPr>
                <w:rFonts w:ascii="Verdana" w:hAnsi="Verdana" w:cstheme="minorHAnsi"/>
                <w:sz w:val="16"/>
                <w:szCs w:val="16"/>
              </w:rPr>
              <w:t xml:space="preserve"> each day during the Contest Term. </w:t>
            </w:r>
          </w:p>
          <w:p w14:paraId="154CCBDD" w14:textId="77777777" w:rsidR="00FA2317" w:rsidRPr="00904634" w:rsidRDefault="00FA2317" w:rsidP="00357245">
            <w:pPr>
              <w:ind w:left="526"/>
              <w:jc w:val="both"/>
              <w:rPr>
                <w:rFonts w:ascii="Verdana" w:hAnsi="Verdana" w:cstheme="minorHAnsi"/>
                <w:sz w:val="16"/>
                <w:szCs w:val="16"/>
              </w:rPr>
            </w:pPr>
          </w:p>
          <w:p w14:paraId="3E35A956" w14:textId="35E5C279" w:rsidR="00FA2317" w:rsidRPr="000F7CBE" w:rsidRDefault="00FA2317" w:rsidP="00357245">
            <w:pPr>
              <w:jc w:val="both"/>
              <w:rPr>
                <w:rFonts w:ascii="Verdana" w:hAnsi="Verdana" w:cstheme="minorHAnsi"/>
                <w:sz w:val="16"/>
                <w:szCs w:val="16"/>
              </w:rPr>
            </w:pPr>
            <w:r w:rsidRPr="000F7CBE">
              <w:rPr>
                <w:rFonts w:ascii="Verdana" w:hAnsi="Verdana" w:cstheme="minorHAnsi"/>
                <w:b/>
                <w:bCs/>
                <w:sz w:val="16"/>
                <w:szCs w:val="16"/>
              </w:rPr>
              <w:t>Each Participant may participate in the Contest with one e-mail address and one Contest Account only.</w:t>
            </w:r>
            <w:r w:rsidRPr="000F7CBE">
              <w:rPr>
                <w:rFonts w:ascii="Verdana" w:hAnsi="Verdana" w:cstheme="minorHAnsi"/>
                <w:sz w:val="16"/>
                <w:szCs w:val="16"/>
              </w:rPr>
              <w:t xml:space="preserve"> Contest Receipts are associated with the Participant’s e-mail address. In</w:t>
            </w:r>
            <w:r w:rsidR="007A09F4" w:rsidRPr="000F7CBE">
              <w:rPr>
                <w:rFonts w:ascii="Verdana" w:hAnsi="Verdana" w:cstheme="minorHAnsi"/>
                <w:sz w:val="16"/>
                <w:szCs w:val="16"/>
              </w:rPr>
              <w:t xml:space="preserve"> case </w:t>
            </w:r>
            <w:r w:rsidRPr="000F7CBE">
              <w:rPr>
                <w:rFonts w:ascii="Verdana" w:hAnsi="Verdana" w:cstheme="minorHAnsi"/>
                <w:sz w:val="16"/>
                <w:szCs w:val="16"/>
              </w:rPr>
              <w:t xml:space="preserve">of an attempt to enter the Contest repeatedly under different e-mail addresses, Participant may be disqualified from the Contest without any further warning. </w:t>
            </w:r>
          </w:p>
          <w:p w14:paraId="20E352CF" w14:textId="77777777" w:rsidR="002C0EB3" w:rsidRPr="00904634" w:rsidRDefault="002C0EB3" w:rsidP="00357245">
            <w:pPr>
              <w:jc w:val="both"/>
              <w:rPr>
                <w:rFonts w:ascii="Verdana" w:hAnsi="Verdana" w:cstheme="minorHAnsi"/>
                <w:sz w:val="16"/>
                <w:szCs w:val="16"/>
              </w:rPr>
            </w:pPr>
          </w:p>
          <w:p w14:paraId="3741E3EE" w14:textId="7D4E26D5" w:rsidR="00FA2317" w:rsidRPr="00904634" w:rsidRDefault="00FA2317" w:rsidP="00357245">
            <w:pPr>
              <w:pStyle w:val="Clanek11"/>
              <w:tabs>
                <w:tab w:val="clear" w:pos="567"/>
              </w:tabs>
              <w:spacing w:before="0" w:after="0"/>
              <w:ind w:left="0" w:firstLine="0"/>
              <w:rPr>
                <w:rFonts w:ascii="Verdana" w:hAnsi="Verdana" w:cstheme="minorHAnsi"/>
                <w:sz w:val="16"/>
                <w:szCs w:val="16"/>
                <w:lang w:val="en-US"/>
              </w:rPr>
            </w:pPr>
            <w:r w:rsidRPr="00904634">
              <w:rPr>
                <w:rFonts w:ascii="Verdana" w:hAnsi="Verdana" w:cstheme="minorHAnsi"/>
                <w:bCs w:val="0"/>
                <w:iCs w:val="0"/>
                <w:sz w:val="16"/>
                <w:szCs w:val="16"/>
                <w:lang w:val="en-US"/>
              </w:rPr>
              <w:t xml:space="preserve">Each Contest Receipt may only be used for one participation in the Contest, no matter by how much (what amount or by a multiple) the purchase of the Contest Products exceeded the minimum value of the Contest Purchase. The performance of a single Contest Purchase cannot be evidenced by multiple receipts. </w:t>
            </w:r>
          </w:p>
          <w:p w14:paraId="75D1E6D7" w14:textId="77777777" w:rsidR="00FA2317" w:rsidRPr="00904634" w:rsidRDefault="00FA2317" w:rsidP="00357245">
            <w:pPr>
              <w:pStyle w:val="Clanek11"/>
              <w:tabs>
                <w:tab w:val="clear" w:pos="567"/>
              </w:tabs>
              <w:spacing w:before="0" w:after="0"/>
              <w:ind w:left="0" w:firstLine="0"/>
              <w:rPr>
                <w:rFonts w:ascii="Verdana" w:hAnsi="Verdana" w:cstheme="minorHAnsi"/>
                <w:sz w:val="16"/>
                <w:szCs w:val="16"/>
                <w:lang w:val="en-US"/>
              </w:rPr>
            </w:pPr>
          </w:p>
          <w:p w14:paraId="1091CDF4" w14:textId="5F4F2609" w:rsidR="00FA2317" w:rsidRPr="00904634" w:rsidRDefault="00FA2317" w:rsidP="00357245">
            <w:pPr>
              <w:jc w:val="both"/>
              <w:rPr>
                <w:rFonts w:ascii="Verdana" w:hAnsi="Verdana" w:cstheme="minorHAnsi"/>
                <w:sz w:val="16"/>
                <w:szCs w:val="16"/>
              </w:rPr>
            </w:pPr>
            <w:r w:rsidRPr="00BF7257">
              <w:rPr>
                <w:rFonts w:ascii="Verdana" w:hAnsi="Verdana" w:cstheme="minorHAnsi"/>
                <w:b/>
                <w:bCs/>
                <w:sz w:val="16"/>
                <w:szCs w:val="16"/>
              </w:rPr>
              <w:t>Each Participant may win a maximum of one prize</w:t>
            </w:r>
            <w:r w:rsidRPr="00904634">
              <w:rPr>
                <w:rFonts w:ascii="Verdana" w:hAnsi="Verdana" w:cstheme="minorHAnsi"/>
                <w:sz w:val="16"/>
                <w:szCs w:val="16"/>
              </w:rPr>
              <w:t xml:space="preserve"> throughout the Contest Term, subject to the terms and conditions set out in these Rules. If a Participant is drawn as a winner, that Participant (or all of his/her Contest Receipt Registrations) will be eliminated from the Contest and will not participate in the next draw and in the event of another draw of the same Participant (e.g. a new registration), the draw will be disregarded and the draw will be repeated</w:t>
            </w:r>
            <w:r w:rsidR="007A09F4">
              <w:rPr>
                <w:rFonts w:ascii="Verdana" w:hAnsi="Verdana" w:cstheme="minorHAnsi"/>
                <w:sz w:val="16"/>
                <w:szCs w:val="16"/>
              </w:rPr>
              <w:t>.</w:t>
            </w:r>
          </w:p>
          <w:p w14:paraId="4496C941" w14:textId="77777777" w:rsidR="00FA2317" w:rsidRPr="00904634" w:rsidRDefault="00FA2317" w:rsidP="00357245">
            <w:pPr>
              <w:ind w:left="526"/>
              <w:jc w:val="both"/>
              <w:rPr>
                <w:rFonts w:ascii="Verdana" w:hAnsi="Verdana"/>
                <w:sz w:val="16"/>
                <w:szCs w:val="16"/>
              </w:rPr>
            </w:pPr>
          </w:p>
        </w:tc>
      </w:tr>
      <w:tr w:rsidR="00FA2317" w:rsidRPr="00DD2136" w14:paraId="329CEB4F" w14:textId="77777777" w:rsidTr="00294605">
        <w:tc>
          <w:tcPr>
            <w:tcW w:w="4675" w:type="dxa"/>
          </w:tcPr>
          <w:p w14:paraId="416F00DD" w14:textId="77777777" w:rsidR="007A09F4" w:rsidRDefault="007A09F4" w:rsidP="00357245">
            <w:pPr>
              <w:pStyle w:val="Default"/>
              <w:jc w:val="both"/>
              <w:rPr>
                <w:rFonts w:ascii="Verdana" w:hAnsi="Verdana" w:cstheme="minorHAnsi"/>
                <w:b/>
                <w:bCs/>
                <w:sz w:val="16"/>
                <w:szCs w:val="16"/>
                <w:u w:val="single"/>
                <w:lang w:val="sk-SK"/>
              </w:rPr>
            </w:pPr>
          </w:p>
          <w:p w14:paraId="0ED1E78F" w14:textId="142DF079" w:rsidR="00831CA4" w:rsidRPr="00DD2136" w:rsidRDefault="00831CA4"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 xml:space="preserve">6. </w:t>
            </w:r>
            <w:r w:rsidRPr="00DD2136">
              <w:rPr>
                <w:rFonts w:ascii="Verdana" w:hAnsi="Verdana" w:cstheme="minorHAnsi"/>
                <w:b/>
                <w:bCs/>
                <w:color w:val="auto"/>
                <w:sz w:val="16"/>
                <w:szCs w:val="16"/>
                <w:u w:val="single"/>
                <w:lang w:val="sk-SK"/>
              </w:rPr>
              <w:t>Mechanizmus</w:t>
            </w:r>
            <w:r w:rsidRPr="00DD2136">
              <w:rPr>
                <w:rFonts w:ascii="Verdana" w:hAnsi="Verdana" w:cstheme="minorHAnsi"/>
                <w:b/>
                <w:bCs/>
                <w:sz w:val="16"/>
                <w:szCs w:val="16"/>
                <w:u w:val="single"/>
                <w:lang w:val="sk-SK"/>
              </w:rPr>
              <w:t xml:space="preserve"> určenia výherc</w:t>
            </w:r>
            <w:r w:rsidRPr="00DD2136">
              <w:rPr>
                <w:rFonts w:ascii="Verdana" w:hAnsi="Verdana" w:cstheme="minorHAnsi"/>
                <w:b/>
                <w:bCs/>
                <w:color w:val="auto"/>
                <w:sz w:val="16"/>
                <w:szCs w:val="16"/>
                <w:u w:val="single"/>
                <w:lang w:val="sk-SK"/>
              </w:rPr>
              <w:t>ov</w:t>
            </w:r>
            <w:r w:rsidRPr="00DD2136">
              <w:rPr>
                <w:rFonts w:ascii="Verdana" w:hAnsi="Verdana" w:cstheme="minorHAnsi"/>
                <w:b/>
                <w:bCs/>
                <w:sz w:val="16"/>
                <w:szCs w:val="16"/>
                <w:u w:val="single"/>
                <w:lang w:val="sk-SK"/>
              </w:rPr>
              <w:t xml:space="preserve">: </w:t>
            </w:r>
          </w:p>
          <w:p w14:paraId="7815CA9A" w14:textId="77777777" w:rsidR="00862655" w:rsidRPr="00DD2136" w:rsidRDefault="00862655" w:rsidP="00357245">
            <w:pPr>
              <w:pStyle w:val="Default"/>
              <w:jc w:val="both"/>
              <w:rPr>
                <w:rFonts w:ascii="Verdana" w:hAnsi="Verdana" w:cstheme="minorHAnsi"/>
                <w:b/>
                <w:bCs/>
                <w:sz w:val="16"/>
                <w:szCs w:val="16"/>
                <w:u w:val="single"/>
                <w:lang w:val="sk-SK"/>
              </w:rPr>
            </w:pPr>
          </w:p>
          <w:p w14:paraId="77257070" w14:textId="58E63AA9" w:rsidR="00FA2317" w:rsidRPr="00DD2136" w:rsidRDefault="00360AC9" w:rsidP="0083720B">
            <w:pPr>
              <w:pStyle w:val="Default"/>
              <w:jc w:val="both"/>
              <w:rPr>
                <w:rFonts w:ascii="Verdana" w:hAnsi="Verdana"/>
                <w:sz w:val="16"/>
                <w:szCs w:val="16"/>
                <w:lang w:val="sk-SK"/>
              </w:rPr>
            </w:pPr>
            <w:r w:rsidRPr="00360AC9">
              <w:rPr>
                <w:rFonts w:ascii="Verdana" w:hAnsi="Verdana" w:cstheme="minorHAnsi"/>
                <w:sz w:val="16"/>
                <w:szCs w:val="16"/>
                <w:lang w:val="sk-SK"/>
              </w:rPr>
              <w:t>Po uzavretí súťaže prebehne žrebovanie.</w:t>
            </w:r>
            <w:r>
              <w:rPr>
                <w:rFonts w:ascii="Verdana" w:hAnsi="Verdana" w:cstheme="minorHAnsi"/>
                <w:sz w:val="16"/>
                <w:szCs w:val="16"/>
                <w:lang w:val="sk-SK"/>
              </w:rPr>
              <w:t xml:space="preserve"> </w:t>
            </w:r>
            <w:r w:rsidR="00151B71">
              <w:rPr>
                <w:rFonts w:ascii="Verdana" w:hAnsi="Verdana" w:cstheme="minorHAnsi"/>
                <w:sz w:val="16"/>
                <w:szCs w:val="16"/>
                <w:lang w:val="sk-SK"/>
              </w:rPr>
              <w:t>P</w:t>
            </w:r>
            <w:r w:rsidR="00CF58DD" w:rsidRPr="00CF58DD">
              <w:rPr>
                <w:rFonts w:ascii="Verdana" w:hAnsi="Verdana" w:cstheme="minorHAnsi"/>
                <w:sz w:val="16"/>
                <w:szCs w:val="16"/>
                <w:lang w:val="sk-SK"/>
              </w:rPr>
              <w:t>orota zložená z 3 osôb (ďalej len „</w:t>
            </w:r>
            <w:r w:rsidR="00CF58DD" w:rsidRPr="00D667B3">
              <w:rPr>
                <w:rFonts w:ascii="Verdana" w:hAnsi="Verdana" w:cstheme="minorHAnsi"/>
                <w:b/>
                <w:bCs/>
                <w:sz w:val="16"/>
                <w:szCs w:val="16"/>
                <w:lang w:val="sk-SK"/>
              </w:rPr>
              <w:t>porota</w:t>
            </w:r>
            <w:r w:rsidR="00CF58DD" w:rsidRPr="00CF58DD">
              <w:rPr>
                <w:rFonts w:ascii="Verdana" w:hAnsi="Verdana" w:cstheme="minorHAnsi"/>
                <w:sz w:val="16"/>
                <w:szCs w:val="16"/>
                <w:lang w:val="sk-SK"/>
              </w:rPr>
              <w:t xml:space="preserve">“) vyberie víťaza podľa </w:t>
            </w:r>
            <w:r w:rsidR="00DF48A7">
              <w:rPr>
                <w:rFonts w:ascii="Verdana" w:hAnsi="Verdana" w:cstheme="minorHAnsi"/>
                <w:sz w:val="16"/>
                <w:szCs w:val="16"/>
                <w:lang w:val="sk-SK"/>
              </w:rPr>
              <w:t>obj</w:t>
            </w:r>
            <w:r w:rsidR="00CF58DD" w:rsidRPr="00CF58DD">
              <w:rPr>
                <w:rFonts w:ascii="Verdana" w:hAnsi="Verdana" w:cstheme="minorHAnsi"/>
                <w:sz w:val="16"/>
                <w:szCs w:val="16"/>
                <w:lang w:val="sk-SK"/>
              </w:rPr>
              <w:t xml:space="preserve">ektívnych kritérií stanovených porotou z tých, ktorí splnili podmienky súťaže uvedené v týchto </w:t>
            </w:r>
            <w:r w:rsidR="00151B71">
              <w:rPr>
                <w:rFonts w:ascii="Verdana" w:hAnsi="Verdana" w:cstheme="minorHAnsi"/>
                <w:sz w:val="16"/>
                <w:szCs w:val="16"/>
                <w:lang w:val="sk-SK"/>
              </w:rPr>
              <w:t>P</w:t>
            </w:r>
            <w:r w:rsidR="00CF58DD" w:rsidRPr="00CF58DD">
              <w:rPr>
                <w:rFonts w:ascii="Verdana" w:hAnsi="Verdana" w:cstheme="minorHAnsi"/>
                <w:sz w:val="16"/>
                <w:szCs w:val="16"/>
                <w:lang w:val="sk-SK"/>
              </w:rPr>
              <w:t>ravidlách.</w:t>
            </w:r>
            <w:r w:rsidR="00B5761E">
              <w:rPr>
                <w:rFonts w:ascii="Verdana" w:hAnsi="Verdana" w:cstheme="minorHAnsi"/>
                <w:sz w:val="16"/>
                <w:szCs w:val="16"/>
                <w:lang w:val="sk-SK"/>
              </w:rPr>
              <w:t xml:space="preserve"> </w:t>
            </w:r>
            <w:r w:rsidR="008F6427" w:rsidRPr="008F6427">
              <w:rPr>
                <w:rFonts w:ascii="Verdana" w:hAnsi="Verdana" w:cstheme="minorHAnsi"/>
                <w:sz w:val="16"/>
                <w:szCs w:val="16"/>
                <w:lang w:val="sk-SK"/>
              </w:rPr>
              <w:t xml:space="preserve">Až do vyčerpania cien vyhráva každý 50. (slovom </w:t>
            </w:r>
            <w:r w:rsidR="007365FE" w:rsidRPr="008F6427">
              <w:rPr>
                <w:rFonts w:ascii="Verdana" w:hAnsi="Verdana" w:cstheme="minorHAnsi"/>
                <w:sz w:val="16"/>
                <w:szCs w:val="16"/>
                <w:lang w:val="sk-SK"/>
              </w:rPr>
              <w:t>päťdesiat</w:t>
            </w:r>
            <w:r w:rsidR="007365FE">
              <w:rPr>
                <w:rFonts w:ascii="Verdana" w:hAnsi="Verdana" w:cstheme="minorHAnsi"/>
                <w:sz w:val="16"/>
                <w:szCs w:val="16"/>
                <w:lang w:val="sk-SK"/>
              </w:rPr>
              <w:t>y</w:t>
            </w:r>
            <w:r w:rsidR="008F6427" w:rsidRPr="008F6427">
              <w:rPr>
                <w:rFonts w:ascii="Verdana" w:hAnsi="Verdana" w:cstheme="minorHAnsi"/>
                <w:sz w:val="16"/>
                <w:szCs w:val="16"/>
                <w:lang w:val="sk-SK"/>
              </w:rPr>
              <w:t xml:space="preserve">) súťažiaci. Poradie žrebovania </w:t>
            </w:r>
            <w:r w:rsidR="008F6427">
              <w:rPr>
                <w:rFonts w:ascii="Verdana" w:hAnsi="Verdana" w:cstheme="minorHAnsi"/>
                <w:sz w:val="16"/>
                <w:szCs w:val="16"/>
                <w:lang w:val="sk-SK"/>
              </w:rPr>
              <w:t xml:space="preserve">výher </w:t>
            </w:r>
            <w:r w:rsidR="008F6427" w:rsidRPr="008F6427">
              <w:rPr>
                <w:rFonts w:ascii="Verdana" w:hAnsi="Verdana" w:cstheme="minorHAnsi"/>
                <w:sz w:val="16"/>
                <w:szCs w:val="16"/>
                <w:lang w:val="sk-SK"/>
              </w:rPr>
              <w:t>je: 3 vstupenky, 5 notebookov, 50 herných klávesníc.</w:t>
            </w:r>
          </w:p>
        </w:tc>
        <w:tc>
          <w:tcPr>
            <w:tcW w:w="4675" w:type="dxa"/>
          </w:tcPr>
          <w:p w14:paraId="1F0C88B3" w14:textId="77777777" w:rsidR="007A09F4" w:rsidRPr="000C5123" w:rsidRDefault="007A09F4" w:rsidP="00357245">
            <w:pPr>
              <w:pStyle w:val="Default"/>
              <w:jc w:val="both"/>
              <w:rPr>
                <w:rFonts w:ascii="Verdana" w:hAnsi="Verdana" w:cstheme="minorHAnsi"/>
                <w:b/>
                <w:bCs/>
                <w:sz w:val="16"/>
                <w:szCs w:val="16"/>
                <w:u w:val="single"/>
                <w:lang w:val="sk-SK"/>
              </w:rPr>
            </w:pPr>
          </w:p>
          <w:p w14:paraId="725766E7" w14:textId="5A80ECE2"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6. Mechanism of Determining the Winners: </w:t>
            </w:r>
          </w:p>
          <w:p w14:paraId="1E13B39E" w14:textId="77777777" w:rsidR="00FA2317" w:rsidRPr="00DD2136" w:rsidRDefault="00FA2317" w:rsidP="00357245">
            <w:pPr>
              <w:pStyle w:val="Default"/>
              <w:jc w:val="both"/>
              <w:rPr>
                <w:rFonts w:ascii="Verdana" w:hAnsi="Verdana" w:cstheme="minorHAnsi"/>
                <w:b/>
                <w:bCs/>
                <w:sz w:val="16"/>
                <w:szCs w:val="16"/>
                <w:lang w:val="en-US"/>
              </w:rPr>
            </w:pPr>
          </w:p>
          <w:p w14:paraId="4F0AD6AE" w14:textId="6E227EDF" w:rsidR="00CE0351" w:rsidRDefault="00C05D6C" w:rsidP="0083720B">
            <w:pPr>
              <w:pStyle w:val="Default"/>
              <w:jc w:val="both"/>
              <w:rPr>
                <w:rFonts w:ascii="Verdana" w:hAnsi="Verdana" w:cstheme="minorHAnsi"/>
                <w:sz w:val="16"/>
                <w:szCs w:val="16"/>
                <w:lang w:val="en-US"/>
              </w:rPr>
            </w:pPr>
            <w:r>
              <w:rPr>
                <w:rFonts w:ascii="Verdana" w:hAnsi="Verdana" w:cstheme="minorHAnsi"/>
                <w:sz w:val="16"/>
                <w:szCs w:val="16"/>
                <w:lang w:val="en-US"/>
              </w:rPr>
              <w:t xml:space="preserve">After the contest is closed </w:t>
            </w:r>
            <w:r w:rsidRPr="00764ACB">
              <w:rPr>
                <w:rFonts w:ascii="Verdana" w:hAnsi="Verdana" w:cstheme="minorHAnsi"/>
                <w:sz w:val="16"/>
                <w:szCs w:val="16"/>
                <w:lang w:val="en-US"/>
              </w:rPr>
              <w:t>a draw will take place</w:t>
            </w:r>
            <w:r>
              <w:rPr>
                <w:rFonts w:ascii="Verdana" w:hAnsi="Verdana" w:cstheme="minorHAnsi"/>
                <w:sz w:val="16"/>
                <w:szCs w:val="16"/>
                <w:lang w:val="en-US"/>
              </w:rPr>
              <w:t>. J</w:t>
            </w:r>
            <w:r w:rsidRPr="005F6F3B">
              <w:rPr>
                <w:rFonts w:ascii="Verdana" w:hAnsi="Verdana" w:cstheme="minorHAnsi"/>
                <w:sz w:val="16"/>
                <w:szCs w:val="16"/>
                <w:lang w:val="en-US"/>
              </w:rPr>
              <w:t xml:space="preserve">ury composed of 3 persons (hereinafter referred to as the </w:t>
            </w:r>
            <w:r w:rsidRPr="00AE17C9">
              <w:rPr>
                <w:rFonts w:ascii="Verdana" w:hAnsi="Verdana" w:cstheme="minorHAnsi"/>
                <w:b/>
                <w:bCs/>
                <w:sz w:val="16"/>
                <w:szCs w:val="16"/>
                <w:lang w:val="en-US"/>
              </w:rPr>
              <w:t>"jury</w:t>
            </w:r>
            <w:r w:rsidRPr="005F6F3B">
              <w:rPr>
                <w:rFonts w:ascii="Verdana" w:hAnsi="Verdana" w:cstheme="minorHAnsi"/>
                <w:sz w:val="16"/>
                <w:szCs w:val="16"/>
                <w:lang w:val="en-US"/>
              </w:rPr>
              <w:t xml:space="preserve">") selects the winner according to subjective criteria set by the jury from those who have met the conditions of the competition set out in these Rules. </w:t>
            </w:r>
            <w:r w:rsidR="003875F4" w:rsidRPr="003875F4">
              <w:rPr>
                <w:rFonts w:ascii="Verdana" w:hAnsi="Verdana" w:cstheme="minorHAnsi"/>
                <w:sz w:val="16"/>
                <w:szCs w:val="16"/>
                <w:lang w:val="en-US"/>
              </w:rPr>
              <w:t>Every 50th (in words fifty) contestant wins until the prizes are exhausted. The order of prize draw is: 3 tickets, 5 laptops, 50 gaming keyboards.</w:t>
            </w:r>
          </w:p>
          <w:p w14:paraId="0B897011" w14:textId="76C28A1D" w:rsidR="00360AC9" w:rsidRPr="00DD2136" w:rsidRDefault="00360AC9" w:rsidP="0083720B">
            <w:pPr>
              <w:pStyle w:val="Default"/>
              <w:jc w:val="both"/>
              <w:rPr>
                <w:rFonts w:ascii="Verdana" w:hAnsi="Verdana" w:cstheme="minorHAnsi"/>
                <w:sz w:val="16"/>
                <w:szCs w:val="16"/>
                <w:lang w:val="en-US"/>
              </w:rPr>
            </w:pPr>
          </w:p>
        </w:tc>
      </w:tr>
      <w:tr w:rsidR="00FA2317" w:rsidRPr="00DD2136" w14:paraId="0441DA87" w14:textId="77777777" w:rsidTr="00294605">
        <w:tc>
          <w:tcPr>
            <w:tcW w:w="4675" w:type="dxa"/>
          </w:tcPr>
          <w:p w14:paraId="362D7F75" w14:textId="77777777" w:rsidR="007A09F4" w:rsidRDefault="007A09F4" w:rsidP="00357245">
            <w:pPr>
              <w:pStyle w:val="Default"/>
              <w:jc w:val="both"/>
              <w:rPr>
                <w:rFonts w:ascii="Verdana" w:hAnsi="Verdana" w:cstheme="minorHAnsi"/>
                <w:b/>
                <w:bCs/>
                <w:sz w:val="16"/>
                <w:szCs w:val="16"/>
                <w:u w:val="single"/>
                <w:lang w:val="sk-SK"/>
              </w:rPr>
            </w:pPr>
          </w:p>
          <w:p w14:paraId="1EB025FD" w14:textId="167F8C13" w:rsidR="0019056F" w:rsidRPr="00DD2136" w:rsidRDefault="0019056F"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7. Výhry a odovzdanie výhier:</w:t>
            </w:r>
          </w:p>
          <w:p w14:paraId="66AE20AB" w14:textId="77777777" w:rsidR="0019056F" w:rsidRPr="00DD2136" w:rsidRDefault="0019056F" w:rsidP="00357245">
            <w:pPr>
              <w:pStyle w:val="Default"/>
              <w:jc w:val="both"/>
              <w:rPr>
                <w:rFonts w:ascii="Verdana" w:hAnsi="Verdana" w:cstheme="minorHAnsi"/>
                <w:sz w:val="16"/>
                <w:szCs w:val="16"/>
                <w:lang w:val="sk-SK"/>
              </w:rPr>
            </w:pPr>
          </w:p>
          <w:p w14:paraId="4AB8D582" w14:textId="77777777" w:rsidR="0071687B" w:rsidRPr="0071687B" w:rsidRDefault="0071687B" w:rsidP="00357245">
            <w:pPr>
              <w:jc w:val="both"/>
              <w:rPr>
                <w:rFonts w:ascii="Verdana" w:hAnsi="Verdana" w:cstheme="minorHAnsi"/>
                <w:sz w:val="16"/>
                <w:szCs w:val="16"/>
                <w:lang w:val="sk-SK"/>
              </w:rPr>
            </w:pPr>
            <w:r w:rsidRPr="0071687B">
              <w:rPr>
                <w:rFonts w:ascii="Verdana" w:hAnsi="Verdana" w:cstheme="minorHAnsi"/>
                <w:sz w:val="16"/>
                <w:szCs w:val="16"/>
                <w:lang w:val="sk-SK"/>
              </w:rPr>
              <w:t>V súťaži sú dostupné tieto ceny:</w:t>
            </w:r>
          </w:p>
          <w:p w14:paraId="57207B65" w14:textId="4EC32E98" w:rsidR="001536DC" w:rsidRPr="003D7502" w:rsidRDefault="00832D59" w:rsidP="001536DC">
            <w:pPr>
              <w:pStyle w:val="Default"/>
              <w:numPr>
                <w:ilvl w:val="0"/>
                <w:numId w:val="3"/>
              </w:numPr>
              <w:ind w:left="306" w:hanging="284"/>
              <w:jc w:val="both"/>
              <w:rPr>
                <w:rFonts w:ascii="Verdana" w:hAnsi="Verdana" w:cstheme="minorHAnsi"/>
                <w:b/>
                <w:bCs/>
                <w:sz w:val="16"/>
                <w:szCs w:val="16"/>
                <w:lang w:val="sk-SK"/>
              </w:rPr>
            </w:pPr>
            <w:r w:rsidRPr="00832D59">
              <w:rPr>
                <w:rFonts w:ascii="Verdana" w:hAnsi="Verdana" w:cstheme="minorHAnsi"/>
                <w:b/>
                <w:bCs/>
                <w:color w:val="auto"/>
                <w:sz w:val="16"/>
                <w:szCs w:val="16"/>
                <w:lang w:val="sk-SK"/>
              </w:rPr>
              <w:t xml:space="preserve">10 ks 6ti </w:t>
            </w:r>
            <w:r w:rsidRPr="00832D59">
              <w:rPr>
                <w:rFonts w:ascii="Verdana" w:hAnsi="Verdana" w:cstheme="minorHAnsi"/>
                <w:b/>
                <w:bCs/>
                <w:color w:val="auto"/>
                <w:sz w:val="16"/>
                <w:szCs w:val="16"/>
                <w:lang w:val="sk-SK"/>
              </w:rPr>
              <w:t>mesační</w:t>
            </w:r>
            <w:r w:rsidRPr="00832D59">
              <w:rPr>
                <w:rFonts w:ascii="Verdana" w:hAnsi="Verdana" w:cstheme="minorHAnsi"/>
                <w:b/>
                <w:bCs/>
                <w:color w:val="auto"/>
                <w:sz w:val="16"/>
                <w:szCs w:val="16"/>
                <w:lang w:val="sk-SK"/>
              </w:rPr>
              <w:t xml:space="preserve"> </w:t>
            </w:r>
            <w:r w:rsidRPr="00832D59">
              <w:rPr>
                <w:rFonts w:ascii="Verdana" w:hAnsi="Verdana" w:cstheme="minorHAnsi"/>
                <w:b/>
                <w:bCs/>
                <w:color w:val="auto"/>
                <w:sz w:val="16"/>
                <w:szCs w:val="16"/>
                <w:lang w:val="sk-SK"/>
              </w:rPr>
              <w:t>členstva</w:t>
            </w:r>
            <w:r w:rsidRPr="00832D59">
              <w:rPr>
                <w:rFonts w:ascii="Verdana" w:hAnsi="Verdana" w:cstheme="minorHAnsi"/>
                <w:b/>
                <w:bCs/>
                <w:color w:val="auto"/>
                <w:sz w:val="16"/>
                <w:szCs w:val="16"/>
                <w:lang w:val="sk-SK"/>
              </w:rPr>
              <w:t xml:space="preserve"> do </w:t>
            </w:r>
            <w:r w:rsidRPr="00832D59">
              <w:rPr>
                <w:rFonts w:ascii="Verdana" w:hAnsi="Verdana" w:cstheme="minorHAnsi"/>
                <w:b/>
                <w:bCs/>
                <w:color w:val="auto"/>
                <w:sz w:val="16"/>
                <w:szCs w:val="16"/>
                <w:lang w:val="sk-SK"/>
              </w:rPr>
              <w:t>Form Factory</w:t>
            </w:r>
            <w:r w:rsidRPr="00832D59">
              <w:rPr>
                <w:rFonts w:ascii="Verdana" w:hAnsi="Verdana" w:cstheme="minorHAnsi"/>
                <w:b/>
                <w:bCs/>
                <w:color w:val="auto"/>
                <w:sz w:val="16"/>
                <w:szCs w:val="16"/>
                <w:lang w:val="sk-SK"/>
              </w:rPr>
              <w:t xml:space="preserve"> Fitness  </w:t>
            </w:r>
            <w:r w:rsidR="001536DC" w:rsidRPr="00025D21">
              <w:rPr>
                <w:rFonts w:ascii="Verdana" w:hAnsi="Verdana" w:cstheme="minorHAnsi"/>
                <w:color w:val="auto"/>
                <w:sz w:val="16"/>
                <w:szCs w:val="16"/>
                <w:lang w:val="sk-SK"/>
              </w:rPr>
              <w:t>každ</w:t>
            </w:r>
            <w:r w:rsidR="001536DC">
              <w:rPr>
                <w:rFonts w:ascii="Verdana" w:hAnsi="Verdana" w:cstheme="minorHAnsi"/>
                <w:color w:val="auto"/>
                <w:sz w:val="16"/>
                <w:szCs w:val="16"/>
                <w:lang w:val="sk-SK"/>
              </w:rPr>
              <w:t>ý</w:t>
            </w:r>
            <w:r w:rsidR="001536DC" w:rsidRPr="00025D21">
              <w:rPr>
                <w:rFonts w:ascii="Verdana" w:hAnsi="Verdana" w:cstheme="minorHAnsi"/>
                <w:color w:val="auto"/>
                <w:sz w:val="16"/>
                <w:szCs w:val="16"/>
                <w:lang w:val="sk-SK"/>
              </w:rPr>
              <w:t xml:space="preserve"> v brutto hodnote </w:t>
            </w:r>
            <w:r w:rsidR="00BC7DC1">
              <w:rPr>
                <w:rFonts w:ascii="Verdana" w:hAnsi="Verdana" w:cstheme="minorHAnsi"/>
                <w:color w:val="auto"/>
                <w:sz w:val="16"/>
                <w:szCs w:val="16"/>
                <w:lang w:val="sk-SK"/>
              </w:rPr>
              <w:t>469,80</w:t>
            </w:r>
            <w:r w:rsidR="001536DC" w:rsidRPr="00025D21">
              <w:rPr>
                <w:rFonts w:ascii="Verdana" w:hAnsi="Verdana" w:cstheme="minorHAnsi"/>
                <w:color w:val="auto"/>
                <w:sz w:val="16"/>
                <w:szCs w:val="16"/>
                <w:lang w:val="sk-SK"/>
              </w:rPr>
              <w:t xml:space="preserve"> EUR</w:t>
            </w:r>
          </w:p>
          <w:p w14:paraId="3D55D2C8" w14:textId="334E6340" w:rsidR="003D7502" w:rsidRPr="003D7502" w:rsidRDefault="0061031E" w:rsidP="00025D21">
            <w:pPr>
              <w:pStyle w:val="Default"/>
              <w:numPr>
                <w:ilvl w:val="0"/>
                <w:numId w:val="3"/>
              </w:numPr>
              <w:ind w:left="306" w:hanging="284"/>
              <w:jc w:val="both"/>
              <w:rPr>
                <w:rFonts w:ascii="Verdana" w:hAnsi="Verdana" w:cstheme="minorHAnsi"/>
                <w:b/>
                <w:bCs/>
                <w:sz w:val="16"/>
                <w:szCs w:val="16"/>
                <w:lang w:val="sk-SK"/>
              </w:rPr>
            </w:pPr>
            <w:r w:rsidRPr="0061031E">
              <w:rPr>
                <w:rFonts w:ascii="Verdana" w:hAnsi="Verdana" w:cstheme="minorHAnsi"/>
                <w:b/>
                <w:bCs/>
                <w:color w:val="auto"/>
                <w:sz w:val="16"/>
                <w:szCs w:val="16"/>
                <w:lang w:val="sk-SK"/>
              </w:rPr>
              <w:t xml:space="preserve">50 ks </w:t>
            </w:r>
            <w:proofErr w:type="spellStart"/>
            <w:r w:rsidRPr="0061031E">
              <w:rPr>
                <w:rFonts w:ascii="Verdana" w:hAnsi="Verdana" w:cstheme="minorHAnsi"/>
                <w:b/>
                <w:bCs/>
                <w:color w:val="auto"/>
                <w:sz w:val="16"/>
                <w:szCs w:val="16"/>
                <w:lang w:val="sk-SK"/>
              </w:rPr>
              <w:t>UnderArmour</w:t>
            </w:r>
            <w:proofErr w:type="spellEnd"/>
            <w:r w:rsidRPr="0061031E">
              <w:rPr>
                <w:rFonts w:ascii="Verdana" w:hAnsi="Verdana" w:cstheme="minorHAnsi"/>
                <w:b/>
                <w:bCs/>
                <w:color w:val="auto"/>
                <w:sz w:val="16"/>
                <w:szCs w:val="16"/>
                <w:lang w:val="sk-SK"/>
              </w:rPr>
              <w:t xml:space="preserve"> </w:t>
            </w:r>
            <w:proofErr w:type="spellStart"/>
            <w:r w:rsidRPr="0061031E">
              <w:rPr>
                <w:rFonts w:ascii="Verdana" w:hAnsi="Verdana" w:cstheme="minorHAnsi"/>
                <w:b/>
                <w:bCs/>
                <w:color w:val="auto"/>
                <w:sz w:val="16"/>
                <w:szCs w:val="16"/>
                <w:lang w:val="sk-SK"/>
              </w:rPr>
              <w:t>RashGuard</w:t>
            </w:r>
            <w:proofErr w:type="spellEnd"/>
            <w:r w:rsidRPr="0061031E">
              <w:rPr>
                <w:rFonts w:ascii="Verdana" w:hAnsi="Verdana" w:cstheme="minorHAnsi"/>
                <w:b/>
                <w:bCs/>
                <w:color w:val="auto"/>
                <w:sz w:val="16"/>
                <w:szCs w:val="16"/>
                <w:lang w:val="sk-SK"/>
              </w:rPr>
              <w:t xml:space="preserve"> funkčn</w:t>
            </w:r>
            <w:r>
              <w:rPr>
                <w:rFonts w:ascii="Verdana" w:hAnsi="Verdana" w:cstheme="minorHAnsi"/>
                <w:b/>
                <w:bCs/>
                <w:color w:val="auto"/>
                <w:sz w:val="16"/>
                <w:szCs w:val="16"/>
                <w:lang w:val="sk-SK"/>
              </w:rPr>
              <w:t>é</w:t>
            </w:r>
            <w:r w:rsidRPr="0061031E">
              <w:rPr>
                <w:rFonts w:ascii="Verdana" w:hAnsi="Verdana" w:cstheme="minorHAnsi"/>
                <w:b/>
                <w:bCs/>
                <w:color w:val="auto"/>
                <w:sz w:val="16"/>
                <w:szCs w:val="16"/>
                <w:lang w:val="sk-SK"/>
              </w:rPr>
              <w:t xml:space="preserve"> triko s </w:t>
            </w:r>
            <w:r w:rsidRPr="0061031E">
              <w:rPr>
                <w:rFonts w:ascii="Verdana" w:hAnsi="Verdana" w:cstheme="minorHAnsi"/>
                <w:b/>
                <w:bCs/>
                <w:color w:val="auto"/>
                <w:sz w:val="16"/>
                <w:szCs w:val="16"/>
                <w:lang w:val="sk-SK"/>
              </w:rPr>
              <w:t>podpisom</w:t>
            </w:r>
            <w:r w:rsidRPr="0061031E">
              <w:rPr>
                <w:rFonts w:ascii="Verdana" w:hAnsi="Verdana" w:cstheme="minorHAnsi"/>
                <w:b/>
                <w:bCs/>
                <w:color w:val="auto"/>
                <w:sz w:val="16"/>
                <w:szCs w:val="16"/>
                <w:lang w:val="sk-SK"/>
              </w:rPr>
              <w:t xml:space="preserve"> </w:t>
            </w:r>
            <w:r w:rsidRPr="0061031E">
              <w:rPr>
                <w:rFonts w:ascii="Verdana" w:hAnsi="Verdana" w:cstheme="minorHAnsi"/>
                <w:b/>
                <w:bCs/>
                <w:color w:val="auto"/>
                <w:sz w:val="16"/>
                <w:szCs w:val="16"/>
                <w:lang w:val="sk-SK"/>
              </w:rPr>
              <w:t>Lukáša</w:t>
            </w:r>
            <w:r w:rsidRPr="0061031E">
              <w:rPr>
                <w:rFonts w:ascii="Verdana" w:hAnsi="Verdana" w:cstheme="minorHAnsi"/>
                <w:b/>
                <w:bCs/>
                <w:color w:val="auto"/>
                <w:sz w:val="16"/>
                <w:szCs w:val="16"/>
                <w:lang w:val="sk-SK"/>
              </w:rPr>
              <w:t xml:space="preserve"> Krpálka </w:t>
            </w:r>
            <w:r w:rsidR="008D7CEF" w:rsidRPr="00025D21">
              <w:rPr>
                <w:rFonts w:ascii="Verdana" w:hAnsi="Verdana" w:cstheme="minorHAnsi"/>
                <w:color w:val="auto"/>
                <w:sz w:val="16"/>
                <w:szCs w:val="16"/>
                <w:lang w:val="sk-SK"/>
              </w:rPr>
              <w:t>každ</w:t>
            </w:r>
            <w:r w:rsidR="00025D21">
              <w:rPr>
                <w:rFonts w:ascii="Verdana" w:hAnsi="Verdana" w:cstheme="minorHAnsi"/>
                <w:color w:val="auto"/>
                <w:sz w:val="16"/>
                <w:szCs w:val="16"/>
                <w:lang w:val="sk-SK"/>
              </w:rPr>
              <w:t>ý</w:t>
            </w:r>
            <w:r w:rsidR="008D7CEF" w:rsidRPr="00025D21">
              <w:rPr>
                <w:rFonts w:ascii="Verdana" w:hAnsi="Verdana" w:cstheme="minorHAnsi"/>
                <w:color w:val="auto"/>
                <w:sz w:val="16"/>
                <w:szCs w:val="16"/>
                <w:lang w:val="sk-SK"/>
              </w:rPr>
              <w:t xml:space="preserve"> v brutto hodnote </w:t>
            </w:r>
            <w:r w:rsidR="00A41B40">
              <w:rPr>
                <w:rFonts w:ascii="Verdana" w:hAnsi="Verdana" w:cstheme="minorHAnsi"/>
                <w:color w:val="auto"/>
                <w:sz w:val="16"/>
                <w:szCs w:val="16"/>
                <w:lang w:val="sk-SK"/>
              </w:rPr>
              <w:t>64</w:t>
            </w:r>
            <w:r w:rsidR="005C2528">
              <w:rPr>
                <w:rFonts w:ascii="Verdana" w:hAnsi="Verdana" w:cstheme="minorHAnsi"/>
                <w:color w:val="auto"/>
                <w:sz w:val="16"/>
                <w:szCs w:val="16"/>
                <w:lang w:val="sk-SK"/>
              </w:rPr>
              <w:t>,48</w:t>
            </w:r>
            <w:r w:rsidR="008D7CEF" w:rsidRPr="00025D21">
              <w:rPr>
                <w:rFonts w:ascii="Verdana" w:hAnsi="Verdana" w:cstheme="minorHAnsi"/>
                <w:color w:val="auto"/>
                <w:sz w:val="16"/>
                <w:szCs w:val="16"/>
                <w:lang w:val="sk-SK"/>
              </w:rPr>
              <w:t xml:space="preserve"> EUR</w:t>
            </w:r>
          </w:p>
          <w:p w14:paraId="40F577CF" w14:textId="6BEDEE5D" w:rsidR="00B7760F" w:rsidRDefault="00947631" w:rsidP="008E258E">
            <w:pPr>
              <w:pStyle w:val="Default"/>
              <w:ind w:left="22"/>
              <w:jc w:val="both"/>
              <w:rPr>
                <w:rFonts w:ascii="Verdana" w:hAnsi="Verdana" w:cstheme="minorHAnsi"/>
                <w:b/>
                <w:bCs/>
                <w:sz w:val="16"/>
                <w:szCs w:val="16"/>
                <w:lang w:val="sk-SK"/>
              </w:rPr>
            </w:pPr>
            <w:r w:rsidRPr="00F90804">
              <w:rPr>
                <w:rFonts w:ascii="Verdana" w:hAnsi="Verdana" w:cstheme="minorHAnsi"/>
                <w:sz w:val="16"/>
                <w:szCs w:val="16"/>
                <w:lang w:val="sk-SK"/>
              </w:rPr>
              <w:t xml:space="preserve">(ďalej len </w:t>
            </w:r>
            <w:r w:rsidRPr="00947631">
              <w:rPr>
                <w:rFonts w:ascii="Verdana" w:hAnsi="Verdana" w:cstheme="minorHAnsi"/>
                <w:b/>
                <w:bCs/>
                <w:sz w:val="16"/>
                <w:szCs w:val="16"/>
                <w:lang w:val="sk-SK"/>
              </w:rPr>
              <w:t>„Výhra“).</w:t>
            </w:r>
          </w:p>
          <w:p w14:paraId="7F014B10" w14:textId="77777777" w:rsidR="00B7760F" w:rsidRDefault="00B7760F" w:rsidP="00357245">
            <w:pPr>
              <w:pStyle w:val="Default"/>
              <w:jc w:val="both"/>
              <w:rPr>
                <w:rFonts w:ascii="Verdana" w:hAnsi="Verdana" w:cstheme="minorHAnsi"/>
                <w:b/>
                <w:bCs/>
                <w:sz w:val="16"/>
                <w:szCs w:val="16"/>
                <w:lang w:val="sk-SK"/>
              </w:rPr>
            </w:pPr>
          </w:p>
          <w:p w14:paraId="24B9D6BA" w14:textId="1553A02B" w:rsidR="00E92B20" w:rsidRDefault="0019056F"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P</w:t>
            </w:r>
            <w:r w:rsidRPr="00DD2136">
              <w:rPr>
                <w:rFonts w:ascii="Verdana" w:hAnsi="Verdana" w:cstheme="minorHAnsi"/>
                <w:color w:val="auto"/>
                <w:sz w:val="16"/>
                <w:szCs w:val="16"/>
                <w:lang w:val="sk-SK"/>
              </w:rPr>
              <w:t>r</w:t>
            </w:r>
            <w:r w:rsidRPr="00DD2136">
              <w:rPr>
                <w:rFonts w:ascii="Verdana" w:hAnsi="Verdana" w:cstheme="minorHAnsi"/>
                <w:sz w:val="16"/>
                <w:szCs w:val="16"/>
                <w:lang w:val="sk-SK"/>
              </w:rPr>
              <w:t>ípadná výhra bude výhercovi oznámená</w:t>
            </w:r>
            <w:r w:rsidR="000D78B9">
              <w:rPr>
                <w:rFonts w:ascii="Verdana" w:hAnsi="Verdana" w:cstheme="minorHAnsi"/>
                <w:sz w:val="16"/>
                <w:szCs w:val="16"/>
                <w:lang w:val="sk-SK"/>
              </w:rPr>
              <w:t xml:space="preserve"> Organizátorom</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prostredníctvom</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informačného</w:t>
            </w:r>
            <w:r w:rsidRPr="00DD2136">
              <w:rPr>
                <w:rFonts w:ascii="Verdana" w:hAnsi="Verdana" w:cstheme="minorHAnsi"/>
                <w:sz w:val="16"/>
                <w:szCs w:val="16"/>
                <w:lang w:val="sk-SK"/>
              </w:rPr>
              <w:t xml:space="preserve"> e-mailu </w:t>
            </w:r>
            <w:r w:rsidRPr="00DD2136">
              <w:rPr>
                <w:rFonts w:ascii="Verdana" w:hAnsi="Verdana" w:cstheme="minorHAnsi"/>
                <w:color w:val="auto"/>
                <w:sz w:val="16"/>
                <w:szCs w:val="16"/>
                <w:lang w:val="sk-SK"/>
              </w:rPr>
              <w:t>v lehote</w:t>
            </w:r>
            <w:r w:rsidRPr="00DD2136">
              <w:rPr>
                <w:rFonts w:ascii="Verdana" w:hAnsi="Verdana" w:cstheme="minorHAnsi"/>
                <w:sz w:val="16"/>
                <w:szCs w:val="16"/>
                <w:lang w:val="sk-SK"/>
              </w:rPr>
              <w:t xml:space="preserve"> </w:t>
            </w:r>
            <w:r w:rsidR="00750BE1" w:rsidRPr="00DD2136">
              <w:rPr>
                <w:rFonts w:ascii="Verdana" w:hAnsi="Verdana" w:cstheme="minorHAnsi"/>
                <w:sz w:val="16"/>
                <w:szCs w:val="16"/>
                <w:lang w:val="sk-SK"/>
              </w:rPr>
              <w:t>1</w:t>
            </w:r>
            <w:r w:rsidR="00E02C5C" w:rsidRPr="00DD2136">
              <w:rPr>
                <w:rFonts w:ascii="Verdana" w:hAnsi="Verdana" w:cstheme="minorHAnsi"/>
                <w:sz w:val="16"/>
                <w:szCs w:val="16"/>
                <w:lang w:val="sk-SK"/>
              </w:rPr>
              <w:t>4</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pracovných</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dní</w:t>
            </w:r>
            <w:r w:rsidRPr="00DD2136">
              <w:rPr>
                <w:rFonts w:ascii="Verdana" w:hAnsi="Verdana" w:cstheme="minorHAnsi"/>
                <w:sz w:val="16"/>
                <w:szCs w:val="16"/>
                <w:lang w:val="sk-SK"/>
              </w:rPr>
              <w:t xml:space="preserve"> </w:t>
            </w:r>
            <w:r w:rsidR="0048685A" w:rsidRPr="00DD2136">
              <w:rPr>
                <w:rFonts w:ascii="Verdana" w:hAnsi="Verdana" w:cstheme="minorHAnsi"/>
                <w:sz w:val="16"/>
                <w:szCs w:val="16"/>
                <w:lang w:val="sk-SK"/>
              </w:rPr>
              <w:t>po ukončení</w:t>
            </w:r>
            <w:r w:rsidRPr="00DD2136">
              <w:rPr>
                <w:rFonts w:ascii="Verdana" w:hAnsi="Verdana" w:cstheme="minorHAnsi"/>
                <w:sz w:val="16"/>
                <w:szCs w:val="16"/>
                <w:lang w:val="sk-SK"/>
              </w:rPr>
              <w:t xml:space="preserve"> žrebovania</w:t>
            </w:r>
            <w:r w:rsidR="0048685A" w:rsidRPr="00DD2136">
              <w:rPr>
                <w:rFonts w:ascii="Verdana" w:hAnsi="Verdana" w:cstheme="minorHAnsi"/>
                <w:sz w:val="16"/>
                <w:szCs w:val="16"/>
                <w:lang w:val="sk-SK"/>
              </w:rPr>
              <w:t>.</w:t>
            </w:r>
            <w:r w:rsidRPr="00DD2136">
              <w:rPr>
                <w:rFonts w:ascii="Verdana" w:hAnsi="Verdana" w:cstheme="minorHAnsi"/>
                <w:sz w:val="16"/>
                <w:szCs w:val="16"/>
                <w:lang w:val="sk-SK"/>
              </w:rPr>
              <w:t xml:space="preserve"> N</w:t>
            </w:r>
            <w:r w:rsidRPr="00DD2136">
              <w:rPr>
                <w:rFonts w:ascii="Verdana" w:hAnsi="Verdana" w:cstheme="minorHAnsi"/>
                <w:color w:val="auto"/>
                <w:sz w:val="16"/>
                <w:szCs w:val="16"/>
                <w:lang w:val="sk-SK"/>
              </w:rPr>
              <w:t>a</w:t>
            </w:r>
            <w:r w:rsidRPr="00DD2136">
              <w:rPr>
                <w:rFonts w:ascii="Verdana" w:hAnsi="Verdana" w:cstheme="minorHAnsi"/>
                <w:sz w:val="16"/>
                <w:szCs w:val="16"/>
                <w:lang w:val="sk-SK"/>
              </w:rPr>
              <w:t xml:space="preserve"> oznámenie výhier bude použitá e-mailová adresa uvedená v </w:t>
            </w:r>
            <w:r w:rsidRPr="00DD2136">
              <w:rPr>
                <w:rFonts w:ascii="Verdana" w:hAnsi="Verdana" w:cstheme="minorHAnsi"/>
                <w:color w:val="auto"/>
                <w:sz w:val="16"/>
                <w:szCs w:val="16"/>
                <w:lang w:val="sk-SK"/>
              </w:rPr>
              <w:t>súťažnom</w:t>
            </w:r>
            <w:r w:rsidRPr="00DD2136">
              <w:rPr>
                <w:rFonts w:ascii="Verdana" w:hAnsi="Verdana" w:cstheme="minorHAnsi"/>
                <w:sz w:val="16"/>
                <w:szCs w:val="16"/>
                <w:lang w:val="sk-SK"/>
              </w:rPr>
              <w:t xml:space="preserve"> účte.</w:t>
            </w:r>
            <w:r w:rsidR="00BD60F7">
              <w:rPr>
                <w:rFonts w:ascii="Verdana" w:hAnsi="Verdana" w:cstheme="minorHAnsi"/>
                <w:sz w:val="16"/>
                <w:szCs w:val="16"/>
                <w:lang w:val="sk-SK"/>
              </w:rPr>
              <w:t xml:space="preserve"> </w:t>
            </w:r>
            <w:r w:rsidRPr="00DD2136">
              <w:rPr>
                <w:rFonts w:ascii="Verdana" w:hAnsi="Verdana" w:cstheme="minorHAnsi"/>
                <w:sz w:val="16"/>
                <w:szCs w:val="16"/>
                <w:lang w:val="sk-SK"/>
              </w:rPr>
              <w:t xml:space="preserve">V rámci </w:t>
            </w:r>
            <w:r w:rsidRPr="00DD2136">
              <w:rPr>
                <w:rFonts w:ascii="Verdana" w:hAnsi="Verdana" w:cstheme="minorHAnsi"/>
                <w:color w:val="auto"/>
                <w:sz w:val="16"/>
                <w:szCs w:val="16"/>
                <w:lang w:val="sk-SK"/>
              </w:rPr>
              <w:t>informačného</w:t>
            </w:r>
            <w:r w:rsidRPr="00DD2136">
              <w:rPr>
                <w:rFonts w:ascii="Verdana" w:hAnsi="Verdana" w:cstheme="minorHAnsi"/>
                <w:sz w:val="16"/>
                <w:szCs w:val="16"/>
                <w:lang w:val="sk-SK"/>
              </w:rPr>
              <w:t xml:space="preserve"> e-mailu bude výherca zároveň vyzvaný na </w:t>
            </w:r>
            <w:r w:rsidRPr="00DD2136">
              <w:rPr>
                <w:rFonts w:ascii="Verdana" w:hAnsi="Verdana" w:cstheme="minorHAnsi"/>
                <w:color w:val="auto"/>
                <w:sz w:val="16"/>
                <w:szCs w:val="16"/>
                <w:lang w:val="sk-SK"/>
              </w:rPr>
              <w:t>potvrdenie</w:t>
            </w:r>
            <w:r w:rsidRPr="00DD2136">
              <w:rPr>
                <w:rFonts w:ascii="Verdana" w:hAnsi="Verdana" w:cstheme="minorHAnsi"/>
                <w:sz w:val="16"/>
                <w:szCs w:val="16"/>
                <w:lang w:val="sk-SK"/>
              </w:rPr>
              <w:t xml:space="preserve"> registr</w:t>
            </w:r>
            <w:r w:rsidRPr="00DD2136">
              <w:rPr>
                <w:rFonts w:ascii="Verdana" w:hAnsi="Verdana" w:cstheme="minorHAnsi"/>
                <w:color w:val="auto"/>
                <w:sz w:val="16"/>
                <w:szCs w:val="16"/>
                <w:lang w:val="sk-SK"/>
              </w:rPr>
              <w:t>ačných</w:t>
            </w:r>
            <w:r w:rsidRPr="00DD2136">
              <w:rPr>
                <w:rFonts w:ascii="Verdana" w:hAnsi="Verdana" w:cstheme="minorHAnsi"/>
                <w:sz w:val="16"/>
                <w:szCs w:val="16"/>
                <w:lang w:val="sk-SK"/>
              </w:rPr>
              <w:t xml:space="preserve"> údaj</w:t>
            </w:r>
            <w:r w:rsidRPr="00DD2136">
              <w:rPr>
                <w:rFonts w:ascii="Verdana" w:hAnsi="Verdana" w:cstheme="minorHAnsi"/>
                <w:color w:val="auto"/>
                <w:sz w:val="16"/>
                <w:szCs w:val="16"/>
                <w:lang w:val="sk-SK"/>
              </w:rPr>
              <w:t>ov</w:t>
            </w:r>
            <w:r w:rsidRPr="00DD2136">
              <w:rPr>
                <w:rFonts w:ascii="Verdana" w:hAnsi="Verdana" w:cstheme="minorHAnsi"/>
                <w:sz w:val="16"/>
                <w:szCs w:val="16"/>
                <w:lang w:val="sk-SK"/>
              </w:rPr>
              <w:t xml:space="preserve"> v </w:t>
            </w:r>
            <w:r w:rsidRPr="00DD2136">
              <w:rPr>
                <w:rFonts w:ascii="Verdana" w:hAnsi="Verdana" w:cstheme="minorHAnsi"/>
                <w:color w:val="auto"/>
                <w:sz w:val="16"/>
                <w:szCs w:val="16"/>
                <w:lang w:val="sk-SK"/>
              </w:rPr>
              <w:t>súťažnom</w:t>
            </w:r>
            <w:r w:rsidRPr="00DD2136">
              <w:rPr>
                <w:rFonts w:ascii="Verdana" w:hAnsi="Verdana" w:cstheme="minorHAnsi"/>
                <w:sz w:val="16"/>
                <w:szCs w:val="16"/>
                <w:lang w:val="sk-SK"/>
              </w:rPr>
              <w:t xml:space="preserve"> účte (</w:t>
            </w:r>
            <w:r w:rsidRPr="00DD2136">
              <w:rPr>
                <w:rFonts w:ascii="Verdana" w:hAnsi="Verdana" w:cstheme="minorHAnsi"/>
                <w:color w:val="auto"/>
                <w:sz w:val="16"/>
                <w:szCs w:val="16"/>
                <w:lang w:val="sk-SK"/>
              </w:rPr>
              <w:t>potvrdenie</w:t>
            </w:r>
            <w:r w:rsidRPr="00DD2136">
              <w:rPr>
                <w:rFonts w:ascii="Verdana" w:hAnsi="Verdana" w:cstheme="minorHAnsi"/>
                <w:sz w:val="16"/>
                <w:szCs w:val="16"/>
                <w:lang w:val="sk-SK"/>
              </w:rPr>
              <w:t xml:space="preserve"> e-mailové adresy)</w:t>
            </w:r>
            <w:r w:rsidR="00D24080" w:rsidRPr="00DD2136">
              <w:rPr>
                <w:rFonts w:ascii="Verdana" w:hAnsi="Verdana" w:cstheme="minorHAnsi"/>
                <w:sz w:val="16"/>
                <w:szCs w:val="16"/>
                <w:lang w:val="sk-SK"/>
              </w:rPr>
              <w:t>,</w:t>
            </w:r>
            <w:r w:rsidR="0060127D">
              <w:rPr>
                <w:rFonts w:ascii="Verdana" w:hAnsi="Verdana" w:cstheme="minorHAnsi"/>
                <w:sz w:val="16"/>
                <w:szCs w:val="16"/>
                <w:lang w:val="sk-SK"/>
              </w:rPr>
              <w:t xml:space="preserve"> </w:t>
            </w:r>
            <w:r w:rsidR="00004807" w:rsidRPr="00004807">
              <w:rPr>
                <w:rFonts w:ascii="Verdana" w:hAnsi="Verdana" w:cstheme="minorHAnsi"/>
                <w:sz w:val="16"/>
                <w:szCs w:val="16"/>
                <w:lang w:val="sk-SK"/>
              </w:rPr>
              <w:t>a zaslanie telefónneho čísla a doručovacej adresy na území Slovenskej republiky, za účelom zaslania výhry, a to v lehote 7 pracovných dní odo dňa odoslania informačného e-mailu.</w:t>
            </w:r>
          </w:p>
          <w:p w14:paraId="11BA61D9" w14:textId="77777777" w:rsidR="00004807" w:rsidRPr="00DD2136" w:rsidRDefault="00004807" w:rsidP="00357245">
            <w:pPr>
              <w:pStyle w:val="Default"/>
              <w:jc w:val="both"/>
              <w:rPr>
                <w:rFonts w:ascii="Verdana" w:hAnsi="Verdana" w:cstheme="minorHAnsi"/>
                <w:sz w:val="16"/>
                <w:szCs w:val="16"/>
                <w:lang w:val="sk-SK"/>
              </w:rPr>
            </w:pPr>
          </w:p>
          <w:p w14:paraId="025F23A9" w14:textId="7FC0C7FF" w:rsidR="0019056F" w:rsidRPr="00DD2136" w:rsidRDefault="0019056F"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Ak nebude výherca reag</w:t>
            </w:r>
            <w:r w:rsidRPr="00DD2136">
              <w:rPr>
                <w:rFonts w:ascii="Verdana" w:hAnsi="Verdana" w:cstheme="minorHAnsi"/>
                <w:color w:val="auto"/>
                <w:sz w:val="16"/>
                <w:szCs w:val="16"/>
                <w:lang w:val="sk-SK"/>
              </w:rPr>
              <w:t>ovať</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podľa</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inštrukcií</w:t>
            </w:r>
            <w:r w:rsidRPr="00DD2136">
              <w:rPr>
                <w:rFonts w:ascii="Verdana" w:hAnsi="Verdana" w:cstheme="minorHAnsi"/>
                <w:sz w:val="16"/>
                <w:szCs w:val="16"/>
                <w:lang w:val="sk-SK"/>
              </w:rPr>
              <w:t xml:space="preserve"> v zasl</w:t>
            </w:r>
            <w:r w:rsidRPr="00DD2136">
              <w:rPr>
                <w:rFonts w:ascii="Verdana" w:hAnsi="Verdana" w:cstheme="minorHAnsi"/>
                <w:color w:val="auto"/>
                <w:sz w:val="16"/>
                <w:szCs w:val="16"/>
                <w:lang w:val="sk-SK"/>
              </w:rPr>
              <w:t>anom</w:t>
            </w:r>
            <w:r w:rsidRPr="00DD2136">
              <w:rPr>
                <w:rFonts w:ascii="Verdana" w:hAnsi="Verdana" w:cstheme="minorHAnsi"/>
                <w:sz w:val="16"/>
                <w:szCs w:val="16"/>
                <w:lang w:val="sk-SK"/>
              </w:rPr>
              <w:t xml:space="preserve"> inform</w:t>
            </w:r>
            <w:r w:rsidRPr="00DD2136">
              <w:rPr>
                <w:rFonts w:ascii="Verdana" w:hAnsi="Verdana" w:cstheme="minorHAnsi"/>
                <w:color w:val="auto"/>
                <w:sz w:val="16"/>
                <w:szCs w:val="16"/>
                <w:lang w:val="sk-SK"/>
              </w:rPr>
              <w:t>ačnom</w:t>
            </w:r>
            <w:r w:rsidRPr="00DD2136">
              <w:rPr>
                <w:rFonts w:ascii="Verdana" w:hAnsi="Verdana" w:cstheme="minorHAnsi"/>
                <w:sz w:val="16"/>
                <w:szCs w:val="16"/>
                <w:lang w:val="sk-SK"/>
              </w:rPr>
              <w:t xml:space="preserve"> e-maile (</w:t>
            </w:r>
            <w:r w:rsidRPr="00DD2136">
              <w:rPr>
                <w:rFonts w:ascii="Verdana" w:hAnsi="Verdana" w:cstheme="minorHAnsi"/>
                <w:color w:val="auto"/>
                <w:sz w:val="16"/>
                <w:szCs w:val="16"/>
                <w:lang w:val="sk-SK"/>
              </w:rPr>
              <w:t>najmä</w:t>
            </w:r>
            <w:r w:rsidRPr="00DD2136">
              <w:rPr>
                <w:rFonts w:ascii="Verdana" w:hAnsi="Verdana" w:cstheme="minorHAnsi"/>
                <w:sz w:val="16"/>
                <w:szCs w:val="16"/>
                <w:lang w:val="sk-SK"/>
              </w:rPr>
              <w:t xml:space="preserve"> nepotvrdí </w:t>
            </w:r>
            <w:r w:rsidRPr="00DD2136">
              <w:rPr>
                <w:rFonts w:ascii="Verdana" w:hAnsi="Verdana" w:cstheme="minorHAnsi"/>
                <w:color w:val="auto"/>
                <w:sz w:val="16"/>
                <w:szCs w:val="16"/>
                <w:lang w:val="sk-SK"/>
              </w:rPr>
              <w:t>v</w:t>
            </w:r>
            <w:r w:rsidRPr="00DD2136">
              <w:rPr>
                <w:rFonts w:ascii="Verdana" w:hAnsi="Verdana" w:cstheme="minorHAnsi"/>
                <w:sz w:val="16"/>
                <w:szCs w:val="16"/>
                <w:lang w:val="sk-SK"/>
              </w:rPr>
              <w:t xml:space="preserve"> stanovenej </w:t>
            </w:r>
            <w:r w:rsidRPr="00DD2136">
              <w:rPr>
                <w:rFonts w:ascii="Verdana" w:hAnsi="Verdana" w:cstheme="minorHAnsi"/>
                <w:color w:val="auto"/>
                <w:sz w:val="16"/>
                <w:szCs w:val="16"/>
                <w:lang w:val="sk-SK"/>
              </w:rPr>
              <w:t>lehote</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svoju</w:t>
            </w:r>
            <w:r w:rsidRPr="00DD2136">
              <w:rPr>
                <w:rFonts w:ascii="Verdana" w:hAnsi="Verdana" w:cstheme="minorHAnsi"/>
                <w:sz w:val="16"/>
                <w:szCs w:val="16"/>
                <w:lang w:val="sk-SK"/>
              </w:rPr>
              <w:t xml:space="preserve"> e-mailovú adresu a nezašle doručovaciu adresu), jeho výhra bez náhrady </w:t>
            </w:r>
            <w:r w:rsidRPr="00DD2136">
              <w:rPr>
                <w:rFonts w:ascii="Verdana" w:hAnsi="Verdana" w:cstheme="minorHAnsi"/>
                <w:color w:val="auto"/>
                <w:sz w:val="16"/>
                <w:szCs w:val="16"/>
                <w:lang w:val="sk-SK"/>
              </w:rPr>
              <w:t>prepad</w:t>
            </w:r>
            <w:r w:rsidRPr="00DD2136">
              <w:rPr>
                <w:rFonts w:ascii="Verdana" w:hAnsi="Verdana" w:cstheme="minorHAnsi"/>
                <w:sz w:val="16"/>
                <w:szCs w:val="16"/>
                <w:lang w:val="sk-SK"/>
              </w:rPr>
              <w:t xml:space="preserve">á v prospech </w:t>
            </w:r>
            <w:r w:rsidR="003006B3" w:rsidRPr="00DD2136">
              <w:rPr>
                <w:rFonts w:ascii="Verdana" w:hAnsi="Verdana" w:cstheme="minorHAnsi"/>
                <w:sz w:val="16"/>
                <w:szCs w:val="16"/>
                <w:lang w:val="sk-SK"/>
              </w:rPr>
              <w:t>Organizátora</w:t>
            </w:r>
            <w:r w:rsidRPr="00DD2136">
              <w:rPr>
                <w:rFonts w:ascii="Verdana" w:hAnsi="Verdana" w:cstheme="minorHAnsi"/>
                <w:sz w:val="16"/>
                <w:szCs w:val="16"/>
                <w:lang w:val="sk-SK"/>
              </w:rPr>
              <w:t xml:space="preserve">. </w:t>
            </w:r>
          </w:p>
          <w:p w14:paraId="16E7AF90" w14:textId="77777777" w:rsidR="0019056F" w:rsidRDefault="0019056F" w:rsidP="00357245">
            <w:pPr>
              <w:pStyle w:val="Default"/>
              <w:jc w:val="both"/>
              <w:rPr>
                <w:rFonts w:ascii="Verdana" w:hAnsi="Verdana" w:cstheme="minorHAnsi"/>
                <w:sz w:val="16"/>
                <w:szCs w:val="16"/>
                <w:lang w:val="sk-SK"/>
              </w:rPr>
            </w:pPr>
          </w:p>
          <w:p w14:paraId="239B06CB" w14:textId="77777777" w:rsidR="00BC7DC1" w:rsidRDefault="00BC7DC1" w:rsidP="00357245">
            <w:pPr>
              <w:pStyle w:val="Default"/>
              <w:jc w:val="both"/>
              <w:rPr>
                <w:rFonts w:ascii="Verdana" w:hAnsi="Verdana" w:cstheme="minorHAnsi"/>
                <w:sz w:val="16"/>
                <w:szCs w:val="16"/>
                <w:lang w:val="sk-SK"/>
              </w:rPr>
            </w:pPr>
          </w:p>
          <w:p w14:paraId="5146DE63" w14:textId="3C6CFCC4" w:rsidR="0019056F" w:rsidRPr="00DD2136" w:rsidRDefault="0019056F"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 xml:space="preserve">Výhry </w:t>
            </w:r>
            <w:r w:rsidRPr="00DD2136">
              <w:rPr>
                <w:rFonts w:ascii="Verdana" w:hAnsi="Verdana" w:cstheme="minorHAnsi"/>
                <w:color w:val="auto"/>
                <w:sz w:val="16"/>
                <w:szCs w:val="16"/>
                <w:lang w:val="sk-SK"/>
              </w:rPr>
              <w:t>budú</w:t>
            </w:r>
            <w:r w:rsidRPr="00DD2136">
              <w:rPr>
                <w:rFonts w:ascii="Verdana" w:hAnsi="Verdana" w:cstheme="minorHAnsi"/>
                <w:sz w:val="16"/>
                <w:szCs w:val="16"/>
                <w:lang w:val="sk-SK"/>
              </w:rPr>
              <w:t xml:space="preserve"> zaslané </w:t>
            </w:r>
            <w:r w:rsidRPr="00DD2136">
              <w:rPr>
                <w:rFonts w:ascii="Verdana" w:hAnsi="Verdana" w:cstheme="minorHAnsi"/>
                <w:color w:val="auto"/>
                <w:sz w:val="16"/>
                <w:szCs w:val="16"/>
                <w:lang w:val="sk-SK"/>
              </w:rPr>
              <w:t>tým</w:t>
            </w:r>
            <w:r w:rsidRPr="00DD2136">
              <w:rPr>
                <w:rFonts w:ascii="Verdana" w:hAnsi="Verdana" w:cstheme="minorHAnsi"/>
                <w:sz w:val="16"/>
                <w:szCs w:val="16"/>
                <w:lang w:val="sk-SK"/>
              </w:rPr>
              <w:t xml:space="preserve"> výher</w:t>
            </w:r>
            <w:r w:rsidRPr="00DD2136">
              <w:rPr>
                <w:rFonts w:ascii="Verdana" w:hAnsi="Verdana" w:cstheme="minorHAnsi"/>
                <w:color w:val="auto"/>
                <w:sz w:val="16"/>
                <w:szCs w:val="16"/>
                <w:lang w:val="sk-SK"/>
              </w:rPr>
              <w:t>com</w:t>
            </w:r>
            <w:r w:rsidRPr="00DD2136">
              <w:rPr>
                <w:rFonts w:ascii="Verdana" w:hAnsi="Verdana" w:cstheme="minorHAnsi"/>
                <w:sz w:val="16"/>
                <w:szCs w:val="16"/>
                <w:lang w:val="sk-SK"/>
              </w:rPr>
              <w:t>,</w:t>
            </w:r>
            <w:r w:rsidRPr="00DD2136">
              <w:rPr>
                <w:rFonts w:ascii="Verdana" w:hAnsi="Verdana" w:cstheme="minorHAnsi"/>
                <w:color w:val="auto"/>
                <w:sz w:val="16"/>
                <w:szCs w:val="16"/>
                <w:lang w:val="sk-SK"/>
              </w:rPr>
              <w:t xml:space="preserve"> ktor</w:t>
            </w:r>
            <w:r w:rsidRPr="00DD2136">
              <w:rPr>
                <w:rFonts w:ascii="Verdana" w:hAnsi="Verdana" w:cstheme="minorHAnsi"/>
                <w:sz w:val="16"/>
                <w:szCs w:val="16"/>
                <w:lang w:val="sk-SK"/>
              </w:rPr>
              <w:t xml:space="preserve">í splnili </w:t>
            </w:r>
            <w:r w:rsidRPr="00DD2136">
              <w:rPr>
                <w:rFonts w:ascii="Verdana" w:hAnsi="Verdana" w:cstheme="minorHAnsi"/>
                <w:color w:val="auto"/>
                <w:sz w:val="16"/>
                <w:szCs w:val="16"/>
                <w:lang w:val="sk-SK"/>
              </w:rPr>
              <w:t>podmienky</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týchto</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pravidiel</w:t>
            </w:r>
            <w:r w:rsidRPr="00DD2136">
              <w:rPr>
                <w:rFonts w:ascii="Verdana" w:hAnsi="Verdana" w:cstheme="minorHAnsi"/>
                <w:sz w:val="16"/>
                <w:szCs w:val="16"/>
                <w:lang w:val="sk-SK"/>
              </w:rPr>
              <w:t xml:space="preserve">. </w:t>
            </w:r>
            <w:r w:rsidR="00B407BE" w:rsidRPr="00B407BE">
              <w:rPr>
                <w:rFonts w:ascii="Verdana" w:hAnsi="Verdana" w:cstheme="minorHAnsi"/>
                <w:sz w:val="16"/>
                <w:szCs w:val="16"/>
                <w:lang w:val="sk-SK"/>
              </w:rPr>
              <w:t>Zaslanie výhier prebehne najneskôr do 60 dní od chvíle, čo Usporiadateľ obdrží v súlade s týmito pravidlami telefónne číslo a doručovaciu adresu výhercu.</w:t>
            </w:r>
            <w:r w:rsidR="00B407BE">
              <w:rPr>
                <w:rFonts w:ascii="Verdana" w:hAnsi="Verdana" w:cstheme="minorHAnsi"/>
                <w:sz w:val="16"/>
                <w:szCs w:val="16"/>
                <w:lang w:val="sk-SK"/>
              </w:rPr>
              <w:t xml:space="preserve"> </w:t>
            </w:r>
            <w:r w:rsidRPr="00DD2136">
              <w:rPr>
                <w:rFonts w:ascii="Verdana" w:hAnsi="Verdana" w:cstheme="minorHAnsi"/>
                <w:sz w:val="16"/>
                <w:szCs w:val="16"/>
                <w:lang w:val="sk-SK"/>
              </w:rPr>
              <w:t xml:space="preserve">Odovzdanie výhry </w:t>
            </w:r>
            <w:r w:rsidRPr="00DD2136">
              <w:rPr>
                <w:rFonts w:ascii="Verdana" w:hAnsi="Verdana" w:cstheme="minorHAnsi"/>
                <w:color w:val="auto"/>
                <w:sz w:val="16"/>
                <w:szCs w:val="16"/>
                <w:lang w:val="sk-SK"/>
              </w:rPr>
              <w:t>môž</w:t>
            </w:r>
            <w:r w:rsidRPr="00DD2136">
              <w:rPr>
                <w:rFonts w:ascii="Verdana" w:hAnsi="Verdana" w:cstheme="minorHAnsi"/>
                <w:sz w:val="16"/>
                <w:szCs w:val="16"/>
                <w:lang w:val="sk-SK"/>
              </w:rPr>
              <w:t xml:space="preserve">e </w:t>
            </w:r>
            <w:r w:rsidRPr="00DD2136">
              <w:rPr>
                <w:rFonts w:ascii="Verdana" w:hAnsi="Verdana" w:cstheme="minorHAnsi"/>
                <w:color w:val="auto"/>
                <w:sz w:val="16"/>
                <w:szCs w:val="16"/>
                <w:lang w:val="sk-SK"/>
              </w:rPr>
              <w:t>byť</w:t>
            </w:r>
            <w:r w:rsidRPr="00DD2136">
              <w:rPr>
                <w:rFonts w:ascii="Verdana" w:hAnsi="Verdana" w:cstheme="minorHAnsi"/>
                <w:sz w:val="16"/>
                <w:szCs w:val="16"/>
                <w:lang w:val="sk-SK"/>
              </w:rPr>
              <w:t xml:space="preserve"> podmien</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né podpis</w:t>
            </w:r>
            <w:r w:rsidRPr="00DD2136">
              <w:rPr>
                <w:rFonts w:ascii="Verdana" w:hAnsi="Verdana" w:cstheme="minorHAnsi"/>
                <w:color w:val="auto"/>
                <w:sz w:val="16"/>
                <w:szCs w:val="16"/>
                <w:lang w:val="sk-SK"/>
              </w:rPr>
              <w:t>om</w:t>
            </w:r>
            <w:r w:rsidRPr="00DD2136">
              <w:rPr>
                <w:rFonts w:ascii="Verdana" w:hAnsi="Verdana" w:cstheme="minorHAnsi"/>
                <w:sz w:val="16"/>
                <w:szCs w:val="16"/>
                <w:lang w:val="sk-SK"/>
              </w:rPr>
              <w:t xml:space="preserve"> odovzdávacieho protokolu. </w:t>
            </w:r>
          </w:p>
          <w:p w14:paraId="70BB57B6" w14:textId="77777777" w:rsidR="0019056F" w:rsidRPr="00DD2136" w:rsidRDefault="0019056F" w:rsidP="00357245">
            <w:pPr>
              <w:pStyle w:val="Clanek11"/>
              <w:tabs>
                <w:tab w:val="clear" w:pos="567"/>
              </w:tabs>
              <w:spacing w:before="0" w:after="0"/>
              <w:ind w:left="0" w:firstLine="0"/>
              <w:rPr>
                <w:rFonts w:ascii="Verdana" w:hAnsi="Verdana" w:cstheme="minorHAnsi"/>
                <w:sz w:val="16"/>
                <w:szCs w:val="16"/>
                <w:lang w:val="sk-SK"/>
              </w:rPr>
            </w:pPr>
          </w:p>
          <w:p w14:paraId="5E20C392" w14:textId="1F1315FA" w:rsidR="0019056F" w:rsidRPr="00DD2136" w:rsidRDefault="003006B3" w:rsidP="00357245">
            <w:pPr>
              <w:jc w:val="both"/>
              <w:rPr>
                <w:rFonts w:ascii="Verdana" w:hAnsi="Verdana" w:cstheme="minorHAnsi"/>
                <w:sz w:val="16"/>
                <w:szCs w:val="16"/>
                <w:lang w:val="sk-SK"/>
              </w:rPr>
            </w:pPr>
            <w:r w:rsidRPr="00DD2136">
              <w:rPr>
                <w:rFonts w:ascii="Verdana" w:hAnsi="Verdana" w:cstheme="minorHAnsi"/>
                <w:sz w:val="16"/>
                <w:szCs w:val="16"/>
                <w:lang w:val="sk-SK"/>
              </w:rPr>
              <w:t xml:space="preserve">Organizátor </w:t>
            </w:r>
            <w:r w:rsidR="0019056F" w:rsidRPr="00DD2136">
              <w:rPr>
                <w:rFonts w:ascii="Verdana" w:hAnsi="Verdana" w:cstheme="minorHAnsi"/>
                <w:sz w:val="16"/>
                <w:szCs w:val="16"/>
                <w:lang w:val="sk-SK"/>
              </w:rPr>
              <w:t>súťaže nezodpovedá za to, ak informatívne e-maily budú ukladané (tzv. padať) do spamovej či nevyžiadanej pošty súťažiaceho. Súťažiaci zodpovedá za kontrolu pošty aj v tomto rozsahu.</w:t>
            </w:r>
          </w:p>
          <w:p w14:paraId="29FBABF4" w14:textId="77777777" w:rsidR="0019056F" w:rsidRPr="00DD2136" w:rsidRDefault="0019056F" w:rsidP="00357245">
            <w:pPr>
              <w:ind w:left="567" w:hanging="1"/>
              <w:jc w:val="both"/>
              <w:rPr>
                <w:rFonts w:ascii="Verdana" w:hAnsi="Verdana" w:cstheme="minorHAnsi"/>
                <w:sz w:val="16"/>
                <w:szCs w:val="16"/>
                <w:lang w:val="sk-SK"/>
              </w:rPr>
            </w:pPr>
          </w:p>
          <w:p w14:paraId="37008968" w14:textId="3A3EDE7A" w:rsidR="0019056F" w:rsidRPr="00DD2136" w:rsidRDefault="003006B3" w:rsidP="00357245">
            <w:pPr>
              <w:jc w:val="both"/>
              <w:rPr>
                <w:rFonts w:ascii="Verdana" w:hAnsi="Verdana" w:cstheme="minorHAnsi"/>
                <w:sz w:val="16"/>
                <w:szCs w:val="16"/>
                <w:lang w:val="sk-SK"/>
              </w:rPr>
            </w:pPr>
            <w:r w:rsidRPr="00DD2136">
              <w:rPr>
                <w:rFonts w:ascii="Verdana" w:hAnsi="Verdana" w:cstheme="minorHAnsi"/>
                <w:sz w:val="16"/>
                <w:szCs w:val="16"/>
                <w:lang w:val="sk-SK"/>
              </w:rPr>
              <w:t xml:space="preserve">Organizátor </w:t>
            </w:r>
            <w:r w:rsidR="0019056F" w:rsidRPr="00DD2136">
              <w:rPr>
                <w:rFonts w:ascii="Verdana" w:hAnsi="Verdana" w:cstheme="minorHAnsi"/>
                <w:sz w:val="16"/>
                <w:szCs w:val="16"/>
                <w:lang w:val="sk-SK"/>
              </w:rPr>
              <w:t>nezodpovedá za nedoručenie výhry z dôvodu chybne uvedenej e-mailovej či doručovacej adresy alebo iných potrebných údajov či pre technické problémy alebo prepravné problémy doručovateľa.</w:t>
            </w:r>
          </w:p>
          <w:p w14:paraId="2AA4257D" w14:textId="77777777" w:rsidR="0019056F" w:rsidRPr="00DD2136" w:rsidRDefault="0019056F" w:rsidP="00357245">
            <w:pPr>
              <w:pStyle w:val="Clanek11"/>
              <w:tabs>
                <w:tab w:val="clear" w:pos="567"/>
              </w:tabs>
              <w:spacing w:before="0" w:after="0"/>
              <w:ind w:left="0" w:firstLine="0"/>
              <w:rPr>
                <w:rFonts w:ascii="Verdana" w:hAnsi="Verdana" w:cstheme="minorHAnsi"/>
                <w:sz w:val="16"/>
                <w:szCs w:val="16"/>
                <w:lang w:val="sk-SK"/>
              </w:rPr>
            </w:pPr>
          </w:p>
          <w:p w14:paraId="763EE38E" w14:textId="18E9D32D" w:rsidR="0019056F" w:rsidRPr="00DD2136" w:rsidRDefault="0019056F" w:rsidP="00357245">
            <w:pPr>
              <w:pStyle w:val="Clanek11"/>
              <w:tabs>
                <w:tab w:val="clear" w:pos="567"/>
              </w:tabs>
              <w:spacing w:before="0" w:after="0"/>
              <w:ind w:left="0" w:firstLine="0"/>
              <w:rPr>
                <w:rFonts w:ascii="Verdana" w:hAnsi="Verdana" w:cstheme="minorHAnsi"/>
                <w:sz w:val="16"/>
                <w:szCs w:val="16"/>
                <w:lang w:val="sk-SK"/>
              </w:rPr>
            </w:pPr>
            <w:r w:rsidRPr="00DD2136">
              <w:rPr>
                <w:rFonts w:ascii="Verdana" w:hAnsi="Verdana" w:cstheme="minorHAnsi"/>
                <w:sz w:val="16"/>
                <w:szCs w:val="16"/>
                <w:lang w:val="sk-SK"/>
              </w:rPr>
              <w:t xml:space="preserve">V prípade nesplnenia ktorejkoľvek z požiadaviek podľa </w:t>
            </w:r>
            <w:r w:rsidRPr="00DD2136">
              <w:rPr>
                <w:rStyle w:val="Odkaznakoment"/>
                <w:rFonts w:ascii="Verdana" w:hAnsi="Verdana" w:cstheme="minorHAnsi"/>
                <w:bCs w:val="0"/>
                <w:iCs w:val="0"/>
                <w:lang w:val="sk-SK"/>
              </w:rPr>
              <w:t xml:space="preserve">týchto </w:t>
            </w:r>
            <w:r w:rsidRPr="00DD2136">
              <w:rPr>
                <w:rFonts w:ascii="Verdana" w:hAnsi="Verdana" w:cstheme="minorHAnsi"/>
                <w:sz w:val="16"/>
                <w:szCs w:val="16"/>
                <w:lang w:val="sk-SK"/>
              </w:rPr>
              <w:t xml:space="preserve">pravidiel právo výhercu na výhru zaniká a jeho výhra bez náhrady prepadá v prospech </w:t>
            </w:r>
            <w:r w:rsidR="003006B3" w:rsidRPr="00DD2136">
              <w:rPr>
                <w:rFonts w:ascii="Verdana" w:hAnsi="Verdana" w:cstheme="minorHAnsi"/>
                <w:sz w:val="16"/>
                <w:szCs w:val="16"/>
                <w:lang w:val="sk-SK"/>
              </w:rPr>
              <w:t>Organizátora</w:t>
            </w:r>
            <w:r w:rsidRPr="00DD2136">
              <w:rPr>
                <w:rFonts w:ascii="Verdana" w:hAnsi="Verdana" w:cstheme="minorHAnsi"/>
                <w:sz w:val="16"/>
                <w:szCs w:val="16"/>
                <w:lang w:val="sk-SK"/>
              </w:rPr>
              <w:t xml:space="preserve">. </w:t>
            </w:r>
          </w:p>
          <w:p w14:paraId="65ACB2CC" w14:textId="77777777" w:rsidR="0019056F" w:rsidRDefault="0019056F" w:rsidP="00357245">
            <w:pPr>
              <w:pStyle w:val="Default"/>
              <w:jc w:val="both"/>
              <w:rPr>
                <w:rFonts w:ascii="Verdana" w:hAnsi="Verdana" w:cstheme="minorHAnsi"/>
                <w:sz w:val="16"/>
                <w:szCs w:val="16"/>
                <w:lang w:val="sk-SK"/>
              </w:rPr>
            </w:pPr>
          </w:p>
          <w:p w14:paraId="688E7E5E" w14:textId="77777777" w:rsidR="00EB38C0" w:rsidRPr="00DD2136" w:rsidRDefault="00EB38C0" w:rsidP="00357245">
            <w:pPr>
              <w:pStyle w:val="Default"/>
              <w:jc w:val="both"/>
              <w:rPr>
                <w:rFonts w:ascii="Verdana" w:hAnsi="Verdana" w:cstheme="minorHAnsi"/>
                <w:sz w:val="16"/>
                <w:szCs w:val="16"/>
                <w:lang w:val="sk-SK"/>
              </w:rPr>
            </w:pPr>
          </w:p>
          <w:p w14:paraId="2D5431D3" w14:textId="742EC7FD" w:rsidR="0019056F" w:rsidRPr="00DD2136" w:rsidRDefault="0019056F" w:rsidP="00357245">
            <w:pPr>
              <w:pStyle w:val="Default"/>
              <w:jc w:val="both"/>
              <w:rPr>
                <w:rFonts w:ascii="Verdana" w:hAnsi="Verdana" w:cstheme="minorHAnsi"/>
                <w:sz w:val="16"/>
                <w:szCs w:val="16"/>
                <w:lang w:val="sk-SK"/>
              </w:rPr>
            </w:pPr>
            <w:r w:rsidRPr="00DD2136">
              <w:rPr>
                <w:rFonts w:ascii="Verdana" w:hAnsi="Verdana" w:cstheme="minorHAnsi"/>
                <w:color w:val="auto"/>
                <w:sz w:val="16"/>
                <w:szCs w:val="16"/>
                <w:lang w:val="sk-SK"/>
              </w:rPr>
              <w:t>Všetky</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kontaktné údaje</w:t>
            </w:r>
            <w:r w:rsidRPr="00DD2136">
              <w:rPr>
                <w:rFonts w:ascii="Verdana" w:hAnsi="Verdana" w:cstheme="minorHAnsi"/>
                <w:sz w:val="16"/>
                <w:szCs w:val="16"/>
                <w:lang w:val="sk-SK"/>
              </w:rPr>
              <w:t xml:space="preserve"> musia </w:t>
            </w:r>
            <w:r w:rsidRPr="00DD2136">
              <w:rPr>
                <w:rFonts w:ascii="Verdana" w:hAnsi="Verdana" w:cstheme="minorHAnsi"/>
                <w:color w:val="auto"/>
                <w:sz w:val="16"/>
                <w:szCs w:val="16"/>
                <w:lang w:val="sk-SK"/>
              </w:rPr>
              <w:t>byť</w:t>
            </w:r>
            <w:r w:rsidRPr="00DD2136">
              <w:rPr>
                <w:rFonts w:ascii="Verdana" w:hAnsi="Verdana" w:cstheme="minorHAnsi"/>
                <w:sz w:val="16"/>
                <w:szCs w:val="16"/>
                <w:lang w:val="sk-SK"/>
              </w:rPr>
              <w:t xml:space="preserve"> </w:t>
            </w:r>
            <w:r w:rsidR="003006B3" w:rsidRPr="00DD2136">
              <w:rPr>
                <w:rFonts w:ascii="Verdana" w:hAnsi="Verdana" w:cstheme="minorHAnsi"/>
                <w:sz w:val="16"/>
                <w:szCs w:val="16"/>
                <w:lang w:val="sk-SK"/>
              </w:rPr>
              <w:t xml:space="preserve">Organizátorovi </w:t>
            </w:r>
            <w:r w:rsidRPr="00DD2136">
              <w:rPr>
                <w:rFonts w:ascii="Verdana" w:hAnsi="Verdana" w:cstheme="minorHAnsi"/>
                <w:sz w:val="16"/>
                <w:szCs w:val="16"/>
                <w:lang w:val="sk-SK"/>
              </w:rPr>
              <w:t xml:space="preserve">oznámené pravdivo a musia </w:t>
            </w:r>
            <w:r w:rsidRPr="00DD2136">
              <w:rPr>
                <w:rFonts w:ascii="Verdana" w:hAnsi="Verdana" w:cstheme="minorHAnsi"/>
                <w:color w:val="auto"/>
                <w:sz w:val="16"/>
                <w:szCs w:val="16"/>
                <w:lang w:val="sk-SK"/>
              </w:rPr>
              <w:t>byť</w:t>
            </w:r>
            <w:r w:rsidRPr="00DD2136">
              <w:rPr>
                <w:rFonts w:ascii="Verdana" w:hAnsi="Verdana" w:cstheme="minorHAnsi"/>
                <w:sz w:val="16"/>
                <w:szCs w:val="16"/>
                <w:lang w:val="sk-SK"/>
              </w:rPr>
              <w:t xml:space="preserve"> platné </w:t>
            </w:r>
            <w:r w:rsidRPr="00DD2136">
              <w:rPr>
                <w:rFonts w:ascii="Verdana" w:hAnsi="Verdana" w:cstheme="minorHAnsi"/>
                <w:color w:val="auto"/>
                <w:sz w:val="16"/>
                <w:szCs w:val="16"/>
                <w:lang w:val="sk-SK"/>
              </w:rPr>
              <w:t>počas</w:t>
            </w:r>
            <w:r w:rsidRPr="00DD2136">
              <w:rPr>
                <w:rFonts w:ascii="Verdana" w:hAnsi="Verdana" w:cstheme="minorHAnsi"/>
                <w:sz w:val="16"/>
                <w:szCs w:val="16"/>
                <w:lang w:val="sk-SK"/>
              </w:rPr>
              <w:t xml:space="preserve"> celého obdobia konania </w:t>
            </w:r>
            <w:r w:rsidRPr="00DD2136">
              <w:rPr>
                <w:rFonts w:ascii="Verdana" w:hAnsi="Verdana" w:cstheme="minorHAnsi"/>
                <w:color w:val="auto"/>
                <w:sz w:val="16"/>
                <w:szCs w:val="16"/>
                <w:lang w:val="sk-SK"/>
              </w:rPr>
              <w:t>súťaž</w:t>
            </w:r>
            <w:r w:rsidRPr="00DD2136">
              <w:rPr>
                <w:rFonts w:ascii="Verdana" w:hAnsi="Verdana" w:cstheme="minorHAnsi"/>
                <w:sz w:val="16"/>
                <w:szCs w:val="16"/>
                <w:lang w:val="sk-SK"/>
              </w:rPr>
              <w:t>e. V p</w:t>
            </w:r>
            <w:r w:rsidRPr="00DD2136">
              <w:rPr>
                <w:rFonts w:ascii="Verdana" w:hAnsi="Verdana" w:cstheme="minorHAnsi"/>
                <w:color w:val="auto"/>
                <w:sz w:val="16"/>
                <w:szCs w:val="16"/>
                <w:lang w:val="sk-SK"/>
              </w:rPr>
              <w:t>r</w:t>
            </w:r>
            <w:r w:rsidRPr="00DD2136">
              <w:rPr>
                <w:rFonts w:ascii="Verdana" w:hAnsi="Verdana" w:cstheme="minorHAnsi"/>
                <w:sz w:val="16"/>
                <w:szCs w:val="16"/>
                <w:lang w:val="sk-SK"/>
              </w:rPr>
              <w:t>ípad</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 že by na stran</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 xml:space="preserve"> účastníka </w:t>
            </w:r>
            <w:r w:rsidRPr="00DD2136">
              <w:rPr>
                <w:rFonts w:ascii="Verdana" w:hAnsi="Verdana" w:cstheme="minorHAnsi"/>
                <w:color w:val="auto"/>
                <w:sz w:val="16"/>
                <w:szCs w:val="16"/>
                <w:lang w:val="sk-SK"/>
              </w:rPr>
              <w:t>súťaž</w:t>
            </w:r>
            <w:r w:rsidRPr="00DD2136">
              <w:rPr>
                <w:rFonts w:ascii="Verdana" w:hAnsi="Verdana" w:cstheme="minorHAnsi"/>
                <w:sz w:val="16"/>
                <w:szCs w:val="16"/>
                <w:lang w:val="sk-SK"/>
              </w:rPr>
              <w:t xml:space="preserve">e došlo v rozhodnom období </w:t>
            </w:r>
            <w:r w:rsidRPr="00DD2136">
              <w:rPr>
                <w:rFonts w:ascii="Verdana" w:hAnsi="Verdana" w:cstheme="minorHAnsi"/>
                <w:color w:val="auto"/>
                <w:sz w:val="16"/>
                <w:szCs w:val="16"/>
                <w:lang w:val="sk-SK"/>
              </w:rPr>
              <w:t>k</w:t>
            </w:r>
            <w:r w:rsidRPr="00DD2136">
              <w:rPr>
                <w:rFonts w:ascii="Verdana" w:hAnsi="Verdana" w:cstheme="minorHAnsi"/>
                <w:sz w:val="16"/>
                <w:szCs w:val="16"/>
                <w:lang w:val="sk-SK"/>
              </w:rPr>
              <w:t xml:space="preserve"> zm</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n</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niektor</w:t>
            </w:r>
            <w:r w:rsidRPr="00DD2136">
              <w:rPr>
                <w:rFonts w:ascii="Verdana" w:hAnsi="Verdana" w:cstheme="minorHAnsi"/>
                <w:sz w:val="16"/>
                <w:szCs w:val="16"/>
                <w:lang w:val="sk-SK"/>
              </w:rPr>
              <w:t>ého z kontak</w:t>
            </w:r>
            <w:r w:rsidRPr="00DD2136">
              <w:rPr>
                <w:rFonts w:ascii="Verdana" w:hAnsi="Verdana" w:cstheme="minorHAnsi"/>
                <w:color w:val="auto"/>
                <w:sz w:val="16"/>
                <w:szCs w:val="16"/>
                <w:lang w:val="sk-SK"/>
              </w:rPr>
              <w:t>tných</w:t>
            </w:r>
            <w:r w:rsidRPr="00DD2136">
              <w:rPr>
                <w:rFonts w:ascii="Verdana" w:hAnsi="Verdana" w:cstheme="minorHAnsi"/>
                <w:sz w:val="16"/>
                <w:szCs w:val="16"/>
                <w:lang w:val="sk-SK"/>
              </w:rPr>
              <w:t xml:space="preserve"> údaj</w:t>
            </w:r>
            <w:r w:rsidRPr="00DD2136">
              <w:rPr>
                <w:rFonts w:ascii="Verdana" w:hAnsi="Verdana" w:cstheme="minorHAnsi"/>
                <w:color w:val="auto"/>
                <w:sz w:val="16"/>
                <w:szCs w:val="16"/>
                <w:lang w:val="sk-SK"/>
              </w:rPr>
              <w:t>ov</w:t>
            </w:r>
            <w:r w:rsidRPr="00DD2136">
              <w:rPr>
                <w:rFonts w:ascii="Verdana" w:hAnsi="Verdana" w:cstheme="minorHAnsi"/>
                <w:sz w:val="16"/>
                <w:szCs w:val="16"/>
                <w:lang w:val="sk-SK"/>
              </w:rPr>
              <w:t xml:space="preserve">, je povinný </w:t>
            </w:r>
            <w:r w:rsidRPr="00DD2136">
              <w:rPr>
                <w:rFonts w:ascii="Verdana" w:hAnsi="Verdana" w:cstheme="minorHAnsi"/>
                <w:color w:val="auto"/>
                <w:sz w:val="16"/>
                <w:szCs w:val="16"/>
                <w:lang w:val="sk-SK"/>
              </w:rPr>
              <w:t>túto</w:t>
            </w:r>
            <w:r w:rsidRPr="00DD2136">
              <w:rPr>
                <w:rFonts w:ascii="Verdana" w:hAnsi="Verdana" w:cstheme="minorHAnsi"/>
                <w:sz w:val="16"/>
                <w:szCs w:val="16"/>
                <w:lang w:val="sk-SK"/>
              </w:rPr>
              <w:t xml:space="preserve"> zm</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 xml:space="preserve">nu </w:t>
            </w:r>
            <w:r w:rsidRPr="00DD2136">
              <w:rPr>
                <w:rFonts w:ascii="Verdana" w:hAnsi="Verdana" w:cstheme="minorHAnsi"/>
                <w:color w:val="auto"/>
                <w:sz w:val="16"/>
                <w:szCs w:val="16"/>
                <w:lang w:val="sk-SK"/>
              </w:rPr>
              <w:t>oznámiť</w:t>
            </w:r>
            <w:r w:rsidRPr="00DD2136">
              <w:rPr>
                <w:rFonts w:ascii="Verdana" w:hAnsi="Verdana" w:cstheme="minorHAnsi"/>
                <w:sz w:val="16"/>
                <w:szCs w:val="16"/>
                <w:lang w:val="sk-SK"/>
              </w:rPr>
              <w:t xml:space="preserve"> </w:t>
            </w:r>
            <w:r w:rsidR="003006B3" w:rsidRPr="00DD2136">
              <w:rPr>
                <w:rFonts w:ascii="Verdana" w:hAnsi="Verdana" w:cstheme="minorHAnsi"/>
                <w:sz w:val="16"/>
                <w:szCs w:val="16"/>
                <w:lang w:val="sk-SK"/>
              </w:rPr>
              <w:t>Organizátorovi</w:t>
            </w:r>
            <w:r w:rsidRPr="00DD2136">
              <w:rPr>
                <w:rFonts w:ascii="Verdana" w:hAnsi="Verdana" w:cstheme="minorHAnsi"/>
                <w:sz w:val="16"/>
                <w:szCs w:val="16"/>
                <w:lang w:val="sk-SK"/>
              </w:rPr>
              <w:t xml:space="preserve">. </w:t>
            </w:r>
          </w:p>
          <w:p w14:paraId="30250CC7" w14:textId="77777777" w:rsidR="0019056F" w:rsidRPr="00DD2136" w:rsidRDefault="0019056F" w:rsidP="00357245">
            <w:pPr>
              <w:pStyle w:val="Default"/>
              <w:jc w:val="both"/>
              <w:rPr>
                <w:rFonts w:ascii="Verdana" w:hAnsi="Verdana" w:cstheme="minorHAnsi"/>
                <w:color w:val="auto"/>
                <w:sz w:val="16"/>
                <w:szCs w:val="16"/>
                <w:lang w:val="sk-SK"/>
              </w:rPr>
            </w:pPr>
          </w:p>
          <w:p w14:paraId="1867F45B" w14:textId="2461AA15" w:rsidR="0019056F" w:rsidRPr="00DD2136" w:rsidRDefault="003006B3" w:rsidP="00357245">
            <w:pPr>
              <w:tabs>
                <w:tab w:val="left" w:pos="1134"/>
              </w:tabs>
              <w:jc w:val="both"/>
              <w:rPr>
                <w:rFonts w:ascii="Verdana" w:hAnsi="Verdana" w:cstheme="minorHAnsi"/>
                <w:sz w:val="16"/>
                <w:szCs w:val="16"/>
                <w:lang w:val="sk-SK"/>
              </w:rPr>
            </w:pPr>
            <w:r w:rsidRPr="00DD2136">
              <w:rPr>
                <w:rFonts w:ascii="Verdana" w:hAnsi="Verdana" w:cstheme="minorHAnsi"/>
                <w:sz w:val="16"/>
                <w:szCs w:val="16"/>
                <w:lang w:val="sk-SK"/>
              </w:rPr>
              <w:t xml:space="preserve">Organizátor </w:t>
            </w:r>
            <w:r w:rsidR="0019056F" w:rsidRPr="00DD2136">
              <w:rPr>
                <w:rFonts w:ascii="Verdana" w:hAnsi="Verdana" w:cstheme="minorHAnsi"/>
                <w:sz w:val="16"/>
                <w:szCs w:val="16"/>
                <w:lang w:val="sk-SK"/>
              </w:rPr>
              <w:t xml:space="preserve">súťaže si vyhradzuje právo požadovať od všetkých súťažiacich (či už sa stali výhercami, alebo nie) predloženie originálov (overených kópií) súťažných účteniek, s ktorými sa súťažiaci zapojili do súťaže, a to v lehote stanovenej </w:t>
            </w:r>
            <w:r w:rsidRPr="00DD2136">
              <w:rPr>
                <w:rFonts w:ascii="Verdana" w:hAnsi="Verdana" w:cstheme="minorHAnsi"/>
                <w:sz w:val="16"/>
                <w:szCs w:val="16"/>
                <w:lang w:val="sk-SK"/>
              </w:rPr>
              <w:t xml:space="preserve">Organizátorom </w:t>
            </w:r>
            <w:r w:rsidR="0019056F" w:rsidRPr="00DD2136">
              <w:rPr>
                <w:rFonts w:ascii="Verdana" w:hAnsi="Verdana" w:cstheme="minorHAnsi"/>
                <w:sz w:val="16"/>
                <w:szCs w:val="16"/>
                <w:lang w:val="sk-SK"/>
              </w:rPr>
              <w:t xml:space="preserve">súťaže, a to s cieľom kontroly riadnej účasti na súťaži či preukázania nároku na výhru. Pokiaľ súťažiaci riadne nepredloží originál (overenú kópiu) súťažnej účtenky v uvedenej lehote, bude zo súťaže bez ďalšieho vylúčený, prípadne stráca nárok na výhru a </w:t>
            </w:r>
            <w:r w:rsidRPr="00DD2136">
              <w:rPr>
                <w:rFonts w:ascii="Verdana" w:hAnsi="Verdana" w:cstheme="minorHAnsi"/>
                <w:sz w:val="16"/>
                <w:szCs w:val="16"/>
                <w:lang w:val="sk-SK"/>
              </w:rPr>
              <w:t xml:space="preserve">Organizátor </w:t>
            </w:r>
            <w:r w:rsidR="0019056F" w:rsidRPr="00DD2136">
              <w:rPr>
                <w:rFonts w:ascii="Verdana" w:hAnsi="Verdana" w:cstheme="minorHAnsi"/>
                <w:sz w:val="16"/>
                <w:szCs w:val="16"/>
                <w:lang w:val="sk-SK"/>
              </w:rPr>
              <w:t>súťaže je oprávnený rozhodnúť o ďalšom postupe (napr. pridelení prepadnutej výhry).</w:t>
            </w:r>
          </w:p>
          <w:p w14:paraId="73A71A6A" w14:textId="77777777" w:rsidR="002132F3" w:rsidRPr="00DD2136" w:rsidRDefault="002132F3" w:rsidP="00357245">
            <w:pPr>
              <w:tabs>
                <w:tab w:val="left" w:pos="1134"/>
              </w:tabs>
              <w:jc w:val="both"/>
              <w:rPr>
                <w:rFonts w:ascii="Verdana" w:hAnsi="Verdana" w:cstheme="minorHAnsi"/>
                <w:sz w:val="16"/>
                <w:szCs w:val="16"/>
                <w:lang w:val="sk-SK"/>
              </w:rPr>
            </w:pPr>
          </w:p>
          <w:p w14:paraId="4E46EE8A" w14:textId="77777777" w:rsidR="00CE0351" w:rsidRPr="00DD2136" w:rsidRDefault="00CE0351" w:rsidP="00357245">
            <w:pPr>
              <w:tabs>
                <w:tab w:val="left" w:pos="1134"/>
              </w:tabs>
              <w:jc w:val="both"/>
              <w:rPr>
                <w:rFonts w:ascii="Verdana" w:hAnsi="Verdana" w:cstheme="minorHAnsi"/>
                <w:sz w:val="16"/>
                <w:szCs w:val="16"/>
                <w:lang w:val="sk-SK"/>
              </w:rPr>
            </w:pPr>
          </w:p>
          <w:p w14:paraId="6715F42A" w14:textId="79B14637" w:rsidR="0019056F" w:rsidRPr="00DD2136" w:rsidRDefault="0019056F" w:rsidP="00357245">
            <w:pPr>
              <w:pStyle w:val="Bezmezer"/>
              <w:jc w:val="both"/>
              <w:rPr>
                <w:rFonts w:ascii="Verdana" w:hAnsi="Verdana" w:cstheme="minorHAnsi"/>
                <w:sz w:val="16"/>
                <w:szCs w:val="16"/>
                <w:lang w:val="sk-SK"/>
              </w:rPr>
            </w:pPr>
            <w:r w:rsidRPr="00DD2136">
              <w:rPr>
                <w:rFonts w:ascii="Verdana" w:hAnsi="Verdana" w:cstheme="minorHAnsi"/>
                <w:sz w:val="16"/>
                <w:szCs w:val="16"/>
                <w:lang w:val="sk-SK"/>
              </w:rPr>
              <w:t xml:space="preserve">Nedoručiteľné zásielky po ukončení súťaže prepadajú v prospech </w:t>
            </w:r>
            <w:r w:rsidR="003006B3" w:rsidRPr="00DD2136">
              <w:rPr>
                <w:rFonts w:ascii="Verdana" w:hAnsi="Verdana" w:cstheme="minorHAnsi"/>
                <w:sz w:val="16"/>
                <w:szCs w:val="16"/>
                <w:lang w:val="sk-SK"/>
              </w:rPr>
              <w:t>Organizátora</w:t>
            </w:r>
            <w:r w:rsidRPr="00DD2136">
              <w:rPr>
                <w:rFonts w:ascii="Verdana" w:hAnsi="Verdana" w:cstheme="minorHAnsi"/>
                <w:sz w:val="16"/>
                <w:szCs w:val="16"/>
                <w:lang w:val="sk-SK"/>
              </w:rPr>
              <w:t xml:space="preserve">. V prípade, že sa </w:t>
            </w:r>
            <w:r w:rsidR="003006B3" w:rsidRPr="00DD2136">
              <w:rPr>
                <w:rFonts w:ascii="Verdana" w:hAnsi="Verdana" w:cstheme="minorHAnsi"/>
                <w:sz w:val="16"/>
                <w:szCs w:val="16"/>
                <w:lang w:val="sk-SK"/>
              </w:rPr>
              <w:t xml:space="preserve">Organizátorovi </w:t>
            </w:r>
            <w:r w:rsidRPr="00DD2136">
              <w:rPr>
                <w:rFonts w:ascii="Verdana" w:hAnsi="Verdana" w:cstheme="minorHAnsi"/>
                <w:sz w:val="16"/>
                <w:szCs w:val="16"/>
                <w:lang w:val="sk-SK"/>
              </w:rPr>
              <w:t xml:space="preserve">súťaže nepodarí do </w:t>
            </w:r>
            <w:r w:rsidR="00E90AC8" w:rsidRPr="00DD2136">
              <w:rPr>
                <w:rFonts w:ascii="Verdana" w:hAnsi="Verdana" w:cstheme="minorHAnsi"/>
                <w:sz w:val="16"/>
                <w:szCs w:val="16"/>
                <w:lang w:val="sk-SK"/>
              </w:rPr>
              <w:t xml:space="preserve">7 </w:t>
            </w:r>
            <w:r w:rsidRPr="00DD2136">
              <w:rPr>
                <w:rFonts w:ascii="Verdana" w:hAnsi="Verdana" w:cstheme="minorHAnsi"/>
                <w:sz w:val="16"/>
                <w:szCs w:val="16"/>
                <w:lang w:val="sk-SK"/>
              </w:rPr>
              <w:t xml:space="preserve"> kalendárnych dní od ukončenia súťaž</w:t>
            </w:r>
            <w:r w:rsidR="00A6652F">
              <w:rPr>
                <w:rFonts w:ascii="Verdana" w:hAnsi="Verdana" w:cstheme="minorHAnsi"/>
                <w:sz w:val="16"/>
                <w:szCs w:val="16"/>
                <w:lang w:val="sk-SK"/>
              </w:rPr>
              <w:t>e</w:t>
            </w:r>
            <w:r w:rsidRPr="00DD2136">
              <w:rPr>
                <w:rFonts w:ascii="Verdana" w:hAnsi="Verdana" w:cstheme="minorHAnsi"/>
                <w:sz w:val="16"/>
                <w:szCs w:val="16"/>
                <w:lang w:val="sk-SK"/>
              </w:rPr>
              <w:t xml:space="preserve"> s výhercom uvedeným spôsobom opakovane spojiť, výherca nezašle svoju odpoveď</w:t>
            </w:r>
            <w:r w:rsidR="00162763">
              <w:rPr>
                <w:rFonts w:ascii="Verdana" w:hAnsi="Verdana" w:cstheme="minorHAnsi"/>
                <w:sz w:val="16"/>
                <w:szCs w:val="16"/>
                <w:lang w:val="sk-SK"/>
              </w:rPr>
              <w:t xml:space="preserve">  </w:t>
            </w:r>
            <w:r w:rsidRPr="00DD2136">
              <w:rPr>
                <w:rFonts w:ascii="Verdana" w:hAnsi="Verdana" w:cstheme="minorHAnsi"/>
                <w:sz w:val="16"/>
                <w:szCs w:val="16"/>
                <w:lang w:val="sk-SK"/>
              </w:rPr>
              <w:t>/</w:t>
            </w:r>
            <w:r w:rsidR="00162763">
              <w:rPr>
                <w:rFonts w:ascii="Verdana" w:hAnsi="Verdana" w:cstheme="minorHAnsi"/>
                <w:sz w:val="16"/>
                <w:szCs w:val="16"/>
                <w:lang w:val="sk-SK"/>
              </w:rPr>
              <w:t xml:space="preserve"> </w:t>
            </w:r>
            <w:r w:rsidRPr="00DD2136">
              <w:rPr>
                <w:rFonts w:ascii="Verdana" w:hAnsi="Verdana" w:cstheme="minorHAnsi"/>
                <w:sz w:val="16"/>
                <w:szCs w:val="16"/>
                <w:lang w:val="sk-SK"/>
              </w:rPr>
              <w:t xml:space="preserve">súťažnú účtenku v stanovenej lehote alebo sa mu nepodarí výhru doručiť na uvedenú doručovaciu adresu, prepadá táto výhra v prospech </w:t>
            </w:r>
            <w:r w:rsidR="003006B3" w:rsidRPr="00DD2136">
              <w:rPr>
                <w:rFonts w:ascii="Verdana" w:hAnsi="Verdana" w:cstheme="minorHAnsi"/>
                <w:sz w:val="16"/>
                <w:szCs w:val="16"/>
                <w:lang w:val="sk-SK"/>
              </w:rPr>
              <w:t xml:space="preserve">Organizátora </w:t>
            </w:r>
            <w:r w:rsidRPr="00DD2136">
              <w:rPr>
                <w:rFonts w:ascii="Verdana" w:hAnsi="Verdana" w:cstheme="minorHAnsi"/>
                <w:sz w:val="16"/>
                <w:szCs w:val="16"/>
                <w:lang w:val="sk-SK"/>
              </w:rPr>
              <w:t>súťaže, ktorý je oprávnený rozhodnúť o jej použití.</w:t>
            </w:r>
          </w:p>
          <w:p w14:paraId="5044D66F" w14:textId="77777777" w:rsidR="0019056F" w:rsidRPr="00DD2136" w:rsidRDefault="0019056F" w:rsidP="00357245">
            <w:pPr>
              <w:pStyle w:val="Bezmezer"/>
              <w:jc w:val="both"/>
              <w:rPr>
                <w:rFonts w:ascii="Verdana" w:hAnsi="Verdana" w:cstheme="minorHAnsi"/>
                <w:sz w:val="16"/>
                <w:szCs w:val="16"/>
                <w:lang w:val="sk-SK"/>
              </w:rPr>
            </w:pPr>
          </w:p>
          <w:p w14:paraId="7BE33EBB" w14:textId="2E20330F" w:rsidR="0019056F" w:rsidRPr="00DD2136" w:rsidRDefault="0019056F" w:rsidP="00357245">
            <w:pPr>
              <w:pStyle w:val="Bezmezer"/>
              <w:jc w:val="both"/>
              <w:rPr>
                <w:rFonts w:ascii="Verdana" w:hAnsi="Verdana" w:cstheme="minorHAnsi"/>
                <w:sz w:val="16"/>
                <w:szCs w:val="16"/>
                <w:lang w:val="sk-SK"/>
              </w:rPr>
            </w:pPr>
            <w:r w:rsidRPr="00DD2136">
              <w:rPr>
                <w:rFonts w:ascii="Verdana" w:hAnsi="Verdana" w:cstheme="minorHAnsi"/>
                <w:sz w:val="16"/>
                <w:szCs w:val="16"/>
                <w:lang w:val="sk-SK"/>
              </w:rPr>
              <w:t xml:space="preserve">Pokiaľ sa do súťaže nezapojí dostatok súťažiacich, prepadajú nepridelené výhry v prospech </w:t>
            </w:r>
            <w:r w:rsidR="00100370" w:rsidRPr="00DD2136">
              <w:rPr>
                <w:rFonts w:ascii="Verdana" w:hAnsi="Verdana" w:cstheme="minorHAnsi"/>
                <w:sz w:val="16"/>
                <w:szCs w:val="16"/>
                <w:lang w:val="sk-SK"/>
              </w:rPr>
              <w:t>Organizátora</w:t>
            </w:r>
            <w:r w:rsidR="003006B3" w:rsidRPr="00DD2136">
              <w:rPr>
                <w:rFonts w:ascii="Verdana" w:hAnsi="Verdana" w:cstheme="minorHAnsi"/>
                <w:sz w:val="16"/>
                <w:szCs w:val="16"/>
                <w:lang w:val="sk-SK"/>
              </w:rPr>
              <w:t xml:space="preserve"> </w:t>
            </w:r>
            <w:r w:rsidRPr="00DD2136">
              <w:rPr>
                <w:rFonts w:ascii="Verdana" w:hAnsi="Verdana" w:cstheme="minorHAnsi"/>
                <w:sz w:val="16"/>
                <w:szCs w:val="16"/>
                <w:lang w:val="sk-SK"/>
              </w:rPr>
              <w:t>súťaže, ktorý je oprávnený rozhodnúť o ich ďalšom použití.</w:t>
            </w:r>
          </w:p>
          <w:p w14:paraId="5891DE57" w14:textId="77777777" w:rsidR="00FA2317" w:rsidRPr="00DD2136" w:rsidRDefault="00FA2317" w:rsidP="00357245">
            <w:pPr>
              <w:jc w:val="both"/>
              <w:rPr>
                <w:rFonts w:ascii="Verdana" w:hAnsi="Verdana"/>
                <w:sz w:val="16"/>
                <w:szCs w:val="16"/>
                <w:lang w:val="sk-SK"/>
              </w:rPr>
            </w:pPr>
          </w:p>
        </w:tc>
        <w:tc>
          <w:tcPr>
            <w:tcW w:w="4675" w:type="dxa"/>
          </w:tcPr>
          <w:p w14:paraId="57A1845B" w14:textId="77777777" w:rsidR="007A09F4" w:rsidRPr="00D80B3F" w:rsidRDefault="007A09F4" w:rsidP="00357245">
            <w:pPr>
              <w:pStyle w:val="Default"/>
              <w:jc w:val="both"/>
              <w:rPr>
                <w:rFonts w:ascii="Verdana" w:hAnsi="Verdana" w:cstheme="minorHAnsi"/>
                <w:b/>
                <w:bCs/>
                <w:sz w:val="16"/>
                <w:szCs w:val="16"/>
                <w:u w:val="single"/>
                <w:lang w:val="sk-SK"/>
              </w:rPr>
            </w:pPr>
          </w:p>
          <w:p w14:paraId="6F0B9AE6" w14:textId="0A7F7B15" w:rsidR="00FA2317" w:rsidRPr="00A44996" w:rsidRDefault="00FA2317" w:rsidP="00357245">
            <w:pPr>
              <w:pStyle w:val="Default"/>
              <w:jc w:val="both"/>
              <w:rPr>
                <w:rFonts w:ascii="Verdana" w:hAnsi="Verdana" w:cstheme="minorHAnsi"/>
                <w:b/>
                <w:bCs/>
                <w:sz w:val="16"/>
                <w:szCs w:val="16"/>
                <w:u w:val="single"/>
                <w:lang w:val="en-US"/>
              </w:rPr>
            </w:pPr>
            <w:r w:rsidRPr="00A44996">
              <w:rPr>
                <w:rFonts w:ascii="Verdana" w:hAnsi="Verdana" w:cstheme="minorHAnsi"/>
                <w:b/>
                <w:bCs/>
                <w:sz w:val="16"/>
                <w:szCs w:val="16"/>
                <w:u w:val="single"/>
                <w:lang w:val="en-US"/>
              </w:rPr>
              <w:t>7. Prizes and Their Delivery:</w:t>
            </w:r>
          </w:p>
          <w:p w14:paraId="2B426DF4" w14:textId="77777777" w:rsidR="00FA2317" w:rsidRPr="00A44996" w:rsidRDefault="00FA2317" w:rsidP="00357245">
            <w:pPr>
              <w:pStyle w:val="Default"/>
              <w:jc w:val="both"/>
              <w:rPr>
                <w:rFonts w:ascii="Verdana" w:hAnsi="Verdana" w:cstheme="minorHAnsi"/>
                <w:sz w:val="16"/>
                <w:szCs w:val="16"/>
                <w:lang w:val="en-US"/>
              </w:rPr>
            </w:pPr>
          </w:p>
          <w:p w14:paraId="2DF0B094" w14:textId="77777777" w:rsidR="00E11739" w:rsidRPr="00A44996" w:rsidRDefault="00CB2FDC" w:rsidP="00E11739">
            <w:pPr>
              <w:tabs>
                <w:tab w:val="left" w:pos="457"/>
              </w:tabs>
              <w:jc w:val="both"/>
              <w:rPr>
                <w:rFonts w:ascii="Verdana" w:hAnsi="Verdana" w:cstheme="minorHAnsi"/>
                <w:sz w:val="16"/>
                <w:szCs w:val="16"/>
              </w:rPr>
            </w:pPr>
            <w:r w:rsidRPr="00A44996">
              <w:rPr>
                <w:rFonts w:ascii="Verdana" w:hAnsi="Verdana" w:cstheme="minorHAnsi"/>
                <w:sz w:val="16"/>
                <w:szCs w:val="16"/>
              </w:rPr>
              <w:t xml:space="preserve">The following prizes are available in the Contest:  </w:t>
            </w:r>
          </w:p>
          <w:p w14:paraId="39D2D524" w14:textId="0B28443A" w:rsidR="001536DC" w:rsidRPr="00A44996" w:rsidRDefault="00336E14" w:rsidP="001536DC">
            <w:pPr>
              <w:pStyle w:val="Odstavecseseznamem"/>
              <w:numPr>
                <w:ilvl w:val="0"/>
                <w:numId w:val="3"/>
              </w:numPr>
              <w:tabs>
                <w:tab w:val="left" w:pos="745"/>
              </w:tabs>
              <w:ind w:left="178" w:hanging="178"/>
              <w:jc w:val="both"/>
              <w:rPr>
                <w:rFonts w:ascii="Verdana" w:hAnsi="Verdana" w:cstheme="minorHAnsi"/>
                <w:sz w:val="16"/>
                <w:szCs w:val="16"/>
                <w:lang w:val="en-US"/>
              </w:rPr>
            </w:pPr>
            <w:r w:rsidRPr="00336E14">
              <w:rPr>
                <w:rFonts w:ascii="Verdana" w:hAnsi="Verdana" w:cstheme="minorHAnsi"/>
                <w:b/>
                <w:bCs/>
                <w:sz w:val="16"/>
                <w:szCs w:val="16"/>
                <w:lang w:val="en-US"/>
              </w:rPr>
              <w:t>10 pcs of 6months membership to Form</w:t>
            </w:r>
            <w:r w:rsidR="00832D59">
              <w:rPr>
                <w:rFonts w:ascii="Verdana" w:hAnsi="Verdana" w:cstheme="minorHAnsi"/>
                <w:b/>
                <w:bCs/>
                <w:sz w:val="16"/>
                <w:szCs w:val="16"/>
                <w:lang w:val="en-US"/>
              </w:rPr>
              <w:t xml:space="preserve"> </w:t>
            </w:r>
            <w:r w:rsidRPr="00336E14">
              <w:rPr>
                <w:rFonts w:ascii="Verdana" w:hAnsi="Verdana" w:cstheme="minorHAnsi"/>
                <w:b/>
                <w:bCs/>
                <w:sz w:val="16"/>
                <w:szCs w:val="16"/>
                <w:lang w:val="en-US"/>
              </w:rPr>
              <w:t xml:space="preserve">Factory Fitness </w:t>
            </w:r>
            <w:r w:rsidR="001536DC" w:rsidRPr="00A44996">
              <w:rPr>
                <w:rFonts w:ascii="Verdana" w:hAnsi="Verdana" w:cstheme="minorHAnsi"/>
                <w:sz w:val="16"/>
                <w:szCs w:val="16"/>
                <w:lang w:val="en-US"/>
              </w:rPr>
              <w:t>each</w:t>
            </w:r>
            <w:r w:rsidR="001536DC" w:rsidRPr="00A44996">
              <w:rPr>
                <w:lang w:val="en-US"/>
              </w:rPr>
              <w:t xml:space="preserve"> </w:t>
            </w:r>
            <w:r w:rsidR="001536DC" w:rsidRPr="00A44996">
              <w:rPr>
                <w:rFonts w:ascii="Verdana" w:hAnsi="Verdana" w:cstheme="minorHAnsi"/>
                <w:sz w:val="16"/>
                <w:szCs w:val="16"/>
                <w:lang w:val="en-US"/>
              </w:rPr>
              <w:t xml:space="preserve">in the gross </w:t>
            </w:r>
            <w:r w:rsidR="00BC7DC1" w:rsidRPr="00A44996">
              <w:rPr>
                <w:rFonts w:ascii="Verdana" w:hAnsi="Verdana" w:cstheme="minorHAnsi"/>
                <w:sz w:val="16"/>
                <w:szCs w:val="16"/>
                <w:lang w:val="en-US"/>
              </w:rPr>
              <w:t>value of</w:t>
            </w:r>
            <w:r w:rsidR="001536DC" w:rsidRPr="00A44996">
              <w:rPr>
                <w:rFonts w:ascii="Verdana" w:hAnsi="Verdana" w:cstheme="minorHAnsi"/>
                <w:sz w:val="16"/>
                <w:szCs w:val="16"/>
                <w:lang w:val="en-US"/>
              </w:rPr>
              <w:t xml:space="preserve"> </w:t>
            </w:r>
            <w:r w:rsidR="00BC7DC1">
              <w:rPr>
                <w:rFonts w:ascii="Verdana" w:hAnsi="Verdana" w:cstheme="minorHAnsi"/>
                <w:sz w:val="16"/>
                <w:szCs w:val="16"/>
                <w:lang w:val="en-US"/>
              </w:rPr>
              <w:t>469,80</w:t>
            </w:r>
            <w:r w:rsidR="001536DC" w:rsidRPr="00A44996">
              <w:rPr>
                <w:rFonts w:ascii="Verdana" w:hAnsi="Verdana" w:cstheme="minorHAnsi"/>
                <w:sz w:val="16"/>
                <w:szCs w:val="16"/>
                <w:lang w:val="en-US"/>
              </w:rPr>
              <w:t xml:space="preserve"> EUR</w:t>
            </w:r>
          </w:p>
          <w:p w14:paraId="66F94815" w14:textId="1BA2D467" w:rsidR="00194DEE" w:rsidRPr="00A44996" w:rsidRDefault="00AF6858" w:rsidP="00E11739">
            <w:pPr>
              <w:pStyle w:val="Odstavecseseznamem"/>
              <w:numPr>
                <w:ilvl w:val="0"/>
                <w:numId w:val="3"/>
              </w:numPr>
              <w:tabs>
                <w:tab w:val="left" w:pos="745"/>
              </w:tabs>
              <w:ind w:left="178" w:hanging="178"/>
              <w:jc w:val="both"/>
              <w:rPr>
                <w:rFonts w:ascii="Verdana" w:hAnsi="Verdana" w:cstheme="minorHAnsi"/>
                <w:sz w:val="16"/>
                <w:szCs w:val="16"/>
                <w:lang w:val="en-US"/>
              </w:rPr>
            </w:pPr>
            <w:r w:rsidRPr="00AF6858">
              <w:rPr>
                <w:rFonts w:ascii="Verdana" w:hAnsi="Verdana" w:cstheme="minorHAnsi"/>
                <w:b/>
                <w:bCs/>
                <w:sz w:val="16"/>
                <w:szCs w:val="16"/>
                <w:lang w:val="en-US"/>
              </w:rPr>
              <w:t xml:space="preserve">50 pcs of functional </w:t>
            </w:r>
            <w:proofErr w:type="spellStart"/>
            <w:r w:rsidRPr="00AF6858">
              <w:rPr>
                <w:rFonts w:ascii="Verdana" w:hAnsi="Verdana" w:cstheme="minorHAnsi"/>
                <w:b/>
                <w:bCs/>
                <w:sz w:val="16"/>
                <w:szCs w:val="16"/>
                <w:lang w:val="en-US"/>
              </w:rPr>
              <w:t>UnderArmour</w:t>
            </w:r>
            <w:proofErr w:type="spellEnd"/>
            <w:r w:rsidRPr="00AF6858">
              <w:rPr>
                <w:rFonts w:ascii="Verdana" w:hAnsi="Verdana" w:cstheme="minorHAnsi"/>
                <w:b/>
                <w:bCs/>
                <w:sz w:val="16"/>
                <w:szCs w:val="16"/>
                <w:lang w:val="en-US"/>
              </w:rPr>
              <w:t xml:space="preserve"> </w:t>
            </w:r>
            <w:proofErr w:type="spellStart"/>
            <w:r w:rsidRPr="00AF6858">
              <w:rPr>
                <w:rFonts w:ascii="Verdana" w:hAnsi="Verdana" w:cstheme="minorHAnsi"/>
                <w:b/>
                <w:bCs/>
                <w:sz w:val="16"/>
                <w:szCs w:val="16"/>
                <w:lang w:val="en-US"/>
              </w:rPr>
              <w:t>RashGuard</w:t>
            </w:r>
            <w:proofErr w:type="spellEnd"/>
            <w:r w:rsidRPr="00AF6858">
              <w:rPr>
                <w:rFonts w:ascii="Verdana" w:hAnsi="Verdana" w:cstheme="minorHAnsi"/>
                <w:b/>
                <w:bCs/>
                <w:sz w:val="16"/>
                <w:szCs w:val="16"/>
                <w:lang w:val="en-US"/>
              </w:rPr>
              <w:t xml:space="preserve"> T-shirt with signature of Lukas Krpalek </w:t>
            </w:r>
            <w:r w:rsidR="00E11739" w:rsidRPr="00A44996">
              <w:rPr>
                <w:rFonts w:ascii="Verdana" w:hAnsi="Verdana" w:cstheme="minorHAnsi"/>
                <w:sz w:val="16"/>
                <w:szCs w:val="16"/>
                <w:lang w:val="en-US"/>
              </w:rPr>
              <w:t>e</w:t>
            </w:r>
            <w:r w:rsidR="00631FDE" w:rsidRPr="00A44996">
              <w:rPr>
                <w:rFonts w:ascii="Verdana" w:hAnsi="Verdana" w:cstheme="minorHAnsi"/>
                <w:sz w:val="16"/>
                <w:szCs w:val="16"/>
                <w:lang w:val="en-US"/>
              </w:rPr>
              <w:t>ach</w:t>
            </w:r>
            <w:r w:rsidR="00631FDE" w:rsidRPr="00A44996">
              <w:rPr>
                <w:lang w:val="en-US"/>
              </w:rPr>
              <w:t xml:space="preserve"> </w:t>
            </w:r>
            <w:r w:rsidR="00631FDE" w:rsidRPr="00A44996">
              <w:rPr>
                <w:rFonts w:ascii="Verdana" w:hAnsi="Verdana" w:cstheme="minorHAnsi"/>
                <w:sz w:val="16"/>
                <w:szCs w:val="16"/>
                <w:lang w:val="en-US"/>
              </w:rPr>
              <w:t xml:space="preserve">in the gross value </w:t>
            </w:r>
            <w:r w:rsidR="005C2528">
              <w:rPr>
                <w:rFonts w:ascii="Verdana" w:hAnsi="Verdana" w:cstheme="minorHAnsi"/>
                <w:sz w:val="16"/>
                <w:szCs w:val="16"/>
                <w:lang w:val="en-US"/>
              </w:rPr>
              <w:t>64,48</w:t>
            </w:r>
            <w:r w:rsidR="007279EF" w:rsidRPr="00A44996">
              <w:rPr>
                <w:rFonts w:ascii="Verdana" w:hAnsi="Verdana" w:cstheme="minorHAnsi"/>
                <w:sz w:val="16"/>
                <w:szCs w:val="16"/>
                <w:lang w:val="en-US"/>
              </w:rPr>
              <w:t xml:space="preserve"> EUR</w:t>
            </w:r>
          </w:p>
          <w:p w14:paraId="19AEABAE" w14:textId="5D77348A" w:rsidR="00631FDE" w:rsidRPr="00B53109" w:rsidRDefault="00631FDE" w:rsidP="00B53109">
            <w:pPr>
              <w:tabs>
                <w:tab w:val="left" w:pos="745"/>
              </w:tabs>
              <w:jc w:val="both"/>
              <w:rPr>
                <w:rFonts w:ascii="Verdana" w:hAnsi="Verdana" w:cstheme="minorHAnsi"/>
                <w:sz w:val="16"/>
                <w:szCs w:val="16"/>
              </w:rPr>
            </w:pPr>
            <w:r w:rsidRPr="00B53109">
              <w:rPr>
                <w:rFonts w:ascii="Verdana" w:hAnsi="Verdana" w:cstheme="minorHAnsi"/>
                <w:sz w:val="16"/>
                <w:szCs w:val="16"/>
              </w:rPr>
              <w:t>(hereinafter the “</w:t>
            </w:r>
            <w:r w:rsidRPr="00B53109">
              <w:rPr>
                <w:rFonts w:ascii="Verdana" w:hAnsi="Verdana" w:cstheme="minorHAnsi"/>
                <w:b/>
                <w:bCs/>
                <w:sz w:val="16"/>
                <w:szCs w:val="16"/>
              </w:rPr>
              <w:t>Prize</w:t>
            </w:r>
            <w:r w:rsidRPr="00B53109">
              <w:rPr>
                <w:rFonts w:ascii="Verdana" w:hAnsi="Verdana" w:cstheme="minorHAnsi"/>
                <w:sz w:val="16"/>
                <w:szCs w:val="16"/>
              </w:rPr>
              <w:t xml:space="preserve">”). </w:t>
            </w:r>
          </w:p>
          <w:p w14:paraId="18322DDE" w14:textId="77777777" w:rsidR="00CB2FDC" w:rsidRPr="00A44996" w:rsidRDefault="00CB2FDC" w:rsidP="00357245">
            <w:pPr>
              <w:pStyle w:val="Default"/>
              <w:jc w:val="both"/>
              <w:rPr>
                <w:rFonts w:ascii="Verdana" w:hAnsi="Verdana" w:cstheme="minorHAnsi"/>
                <w:sz w:val="16"/>
                <w:szCs w:val="16"/>
                <w:lang w:val="en-US"/>
              </w:rPr>
            </w:pPr>
          </w:p>
          <w:p w14:paraId="63363B44" w14:textId="77F21032" w:rsidR="00E92B20" w:rsidRPr="00A44996" w:rsidRDefault="00FA2317" w:rsidP="00357245">
            <w:pPr>
              <w:pStyle w:val="Default"/>
              <w:jc w:val="both"/>
              <w:rPr>
                <w:rFonts w:ascii="Verdana" w:hAnsi="Verdana" w:cstheme="minorHAnsi"/>
                <w:sz w:val="16"/>
                <w:szCs w:val="16"/>
                <w:lang w:val="en-US"/>
              </w:rPr>
            </w:pPr>
            <w:r w:rsidRPr="00A44996">
              <w:rPr>
                <w:rFonts w:ascii="Verdana" w:hAnsi="Verdana" w:cstheme="minorHAnsi"/>
                <w:sz w:val="16"/>
                <w:szCs w:val="16"/>
                <w:lang w:val="en-US"/>
              </w:rPr>
              <w:t xml:space="preserve">The winners will be informed of having won the Prize by </w:t>
            </w:r>
            <w:r w:rsidR="000D78B9" w:rsidRPr="00A44996">
              <w:rPr>
                <w:rFonts w:ascii="Verdana" w:hAnsi="Verdana" w:cstheme="minorHAnsi"/>
                <w:sz w:val="16"/>
                <w:szCs w:val="16"/>
                <w:lang w:val="en-US"/>
              </w:rPr>
              <w:t>Organizer via e</w:t>
            </w:r>
            <w:r w:rsidRPr="00A44996">
              <w:rPr>
                <w:rFonts w:ascii="Verdana" w:hAnsi="Verdana" w:cstheme="minorHAnsi"/>
                <w:sz w:val="16"/>
                <w:szCs w:val="16"/>
                <w:lang w:val="en-US"/>
              </w:rPr>
              <w:t xml:space="preserve">-mail message within </w:t>
            </w:r>
            <w:r w:rsidR="00750BE1" w:rsidRPr="00A44996">
              <w:rPr>
                <w:rFonts w:ascii="Verdana" w:hAnsi="Verdana" w:cstheme="minorHAnsi"/>
                <w:sz w:val="16"/>
                <w:szCs w:val="16"/>
                <w:lang w:val="en-US"/>
              </w:rPr>
              <w:t>1</w:t>
            </w:r>
            <w:r w:rsidR="00E02C5C" w:rsidRPr="00A44996">
              <w:rPr>
                <w:rFonts w:ascii="Verdana" w:hAnsi="Verdana" w:cstheme="minorHAnsi"/>
                <w:sz w:val="16"/>
                <w:szCs w:val="16"/>
                <w:lang w:val="en-US"/>
              </w:rPr>
              <w:t>4</w:t>
            </w:r>
            <w:r w:rsidR="00750BE1" w:rsidRPr="00A44996">
              <w:rPr>
                <w:rFonts w:ascii="Verdana" w:hAnsi="Verdana" w:cstheme="minorHAnsi"/>
                <w:sz w:val="16"/>
                <w:szCs w:val="16"/>
                <w:lang w:val="en-US"/>
              </w:rPr>
              <w:t xml:space="preserve"> b</w:t>
            </w:r>
            <w:r w:rsidRPr="00A44996">
              <w:rPr>
                <w:rFonts w:ascii="Verdana" w:hAnsi="Verdana" w:cstheme="minorHAnsi"/>
                <w:sz w:val="16"/>
                <w:szCs w:val="16"/>
                <w:lang w:val="en-US"/>
              </w:rPr>
              <w:t>usiness days after the end of the draw. The e-mail address stated in the Contest Account shall be used to notify the winners of the Prizes.</w:t>
            </w:r>
            <w:r w:rsidR="00BD60F7" w:rsidRPr="00A44996">
              <w:rPr>
                <w:rFonts w:ascii="Verdana" w:hAnsi="Verdana" w:cstheme="minorHAnsi"/>
                <w:sz w:val="16"/>
                <w:szCs w:val="16"/>
                <w:lang w:val="en-US"/>
              </w:rPr>
              <w:t xml:space="preserve"> </w:t>
            </w:r>
            <w:r w:rsidRPr="00A44996">
              <w:rPr>
                <w:rFonts w:ascii="Verdana" w:hAnsi="Verdana" w:cstheme="minorHAnsi"/>
                <w:sz w:val="16"/>
                <w:szCs w:val="16"/>
                <w:lang w:val="en-US"/>
              </w:rPr>
              <w:t xml:space="preserve">In the notification e-mail, the winners shall also be invited to confirm their registration data in the Contest Account (e-mail address confirmation) and to provide, within </w:t>
            </w:r>
            <w:r w:rsidR="00750BE1" w:rsidRPr="00A44996">
              <w:rPr>
                <w:rFonts w:ascii="Verdana" w:hAnsi="Verdana" w:cstheme="minorHAnsi"/>
                <w:sz w:val="16"/>
                <w:szCs w:val="16"/>
                <w:lang w:val="en-US"/>
              </w:rPr>
              <w:t>7 b</w:t>
            </w:r>
            <w:r w:rsidRPr="00A44996">
              <w:rPr>
                <w:rFonts w:ascii="Verdana" w:hAnsi="Verdana" w:cstheme="minorHAnsi"/>
                <w:sz w:val="16"/>
                <w:szCs w:val="16"/>
                <w:lang w:val="en-US"/>
              </w:rPr>
              <w:t>usiness days after the date of the notification e-mail</w:t>
            </w:r>
            <w:r w:rsidR="00BF4688">
              <w:rPr>
                <w:rFonts w:ascii="Verdana" w:hAnsi="Verdana" w:cstheme="minorHAnsi"/>
                <w:sz w:val="16"/>
                <w:szCs w:val="16"/>
                <w:lang w:val="en-US"/>
              </w:rPr>
              <w:t xml:space="preserve">, </w:t>
            </w:r>
            <w:r w:rsidR="00BF4688" w:rsidRPr="00BF4688">
              <w:rPr>
                <w:rFonts w:ascii="Verdana" w:hAnsi="Verdana" w:cstheme="minorHAnsi"/>
                <w:sz w:val="16"/>
                <w:szCs w:val="16"/>
                <w:lang w:val="en-US"/>
              </w:rPr>
              <w:t xml:space="preserve">their telephone number and delivery address within the territory of </w:t>
            </w:r>
            <w:r w:rsidR="00BF4688">
              <w:rPr>
                <w:rFonts w:ascii="Verdana" w:hAnsi="Verdana" w:cstheme="minorHAnsi"/>
                <w:sz w:val="16"/>
                <w:szCs w:val="16"/>
                <w:lang w:val="en-US"/>
              </w:rPr>
              <w:t>Slovakia</w:t>
            </w:r>
            <w:r w:rsidR="00BF4688" w:rsidRPr="00BF4688">
              <w:rPr>
                <w:rFonts w:ascii="Verdana" w:hAnsi="Verdana" w:cstheme="minorHAnsi"/>
                <w:sz w:val="16"/>
                <w:szCs w:val="16"/>
                <w:lang w:val="en-US"/>
              </w:rPr>
              <w:t xml:space="preserve"> for the purpose of sending the Prize.</w:t>
            </w:r>
          </w:p>
          <w:p w14:paraId="2241F2D2" w14:textId="77777777" w:rsidR="00E92B20" w:rsidRPr="00A44996" w:rsidRDefault="00E92B20" w:rsidP="00357245">
            <w:pPr>
              <w:pStyle w:val="Default"/>
              <w:jc w:val="both"/>
              <w:rPr>
                <w:rFonts w:ascii="Verdana" w:hAnsi="Verdana" w:cstheme="minorHAnsi"/>
                <w:sz w:val="16"/>
                <w:szCs w:val="16"/>
                <w:lang w:val="en-US"/>
              </w:rPr>
            </w:pPr>
          </w:p>
          <w:p w14:paraId="3E884C2B" w14:textId="2E9370BF" w:rsidR="00FA2317" w:rsidRPr="00A44996" w:rsidRDefault="00FA2317" w:rsidP="00357245">
            <w:pPr>
              <w:pStyle w:val="Default"/>
              <w:jc w:val="both"/>
              <w:rPr>
                <w:rFonts w:ascii="Verdana" w:hAnsi="Verdana" w:cstheme="minorHAnsi"/>
                <w:sz w:val="16"/>
                <w:szCs w:val="16"/>
                <w:lang w:val="en-US"/>
              </w:rPr>
            </w:pPr>
            <w:r w:rsidRPr="00A44996">
              <w:rPr>
                <w:rFonts w:ascii="Verdana" w:hAnsi="Verdana" w:cstheme="minorHAnsi"/>
                <w:sz w:val="16"/>
                <w:szCs w:val="16"/>
                <w:lang w:val="en-US"/>
              </w:rPr>
              <w:t>Should the winner fail to respond pursuant to the instructions in the notification e-mail (in particular</w:t>
            </w:r>
            <w:r w:rsidR="00E6516B" w:rsidRPr="00A44996">
              <w:rPr>
                <w:rFonts w:ascii="Verdana" w:hAnsi="Verdana" w:cstheme="minorHAnsi"/>
                <w:sz w:val="16"/>
                <w:szCs w:val="16"/>
                <w:lang w:val="en-US"/>
              </w:rPr>
              <w:t xml:space="preserve"> not confirming</w:t>
            </w:r>
            <w:r w:rsidRPr="00A44996">
              <w:rPr>
                <w:rFonts w:ascii="Verdana" w:hAnsi="Verdana" w:cstheme="minorHAnsi"/>
                <w:sz w:val="16"/>
                <w:szCs w:val="16"/>
                <w:lang w:val="en-US"/>
              </w:rPr>
              <w:t xml:space="preserve"> the e-mail and </w:t>
            </w:r>
            <w:r w:rsidR="00E6516B" w:rsidRPr="00A44996">
              <w:rPr>
                <w:rFonts w:ascii="Verdana" w:hAnsi="Verdana" w:cstheme="minorHAnsi"/>
                <w:sz w:val="16"/>
                <w:szCs w:val="16"/>
                <w:lang w:val="en-US"/>
              </w:rPr>
              <w:t xml:space="preserve">not providing </w:t>
            </w:r>
            <w:r w:rsidR="00D915E4" w:rsidRPr="00A44996">
              <w:rPr>
                <w:rFonts w:ascii="Verdana" w:hAnsi="Verdana" w:cstheme="minorHAnsi"/>
                <w:sz w:val="16"/>
                <w:szCs w:val="16"/>
                <w:lang w:val="en-US"/>
              </w:rPr>
              <w:t xml:space="preserve">the </w:t>
            </w:r>
            <w:r w:rsidRPr="00A44996">
              <w:rPr>
                <w:rFonts w:ascii="Verdana" w:hAnsi="Verdana" w:cstheme="minorHAnsi"/>
                <w:sz w:val="16"/>
                <w:szCs w:val="16"/>
                <w:lang w:val="en-US"/>
              </w:rPr>
              <w:t xml:space="preserve">delivery address within the prescribed period of time), the prize shall </w:t>
            </w:r>
            <w:r w:rsidR="00BC7DC1" w:rsidRPr="00A44996">
              <w:rPr>
                <w:rFonts w:ascii="Verdana" w:hAnsi="Verdana" w:cstheme="minorHAnsi"/>
                <w:sz w:val="16"/>
                <w:szCs w:val="16"/>
                <w:lang w:val="en-US"/>
              </w:rPr>
              <w:t>be forfeited</w:t>
            </w:r>
            <w:r w:rsidRPr="00A44996">
              <w:rPr>
                <w:rFonts w:ascii="Verdana" w:hAnsi="Verdana" w:cstheme="minorHAnsi"/>
                <w:sz w:val="16"/>
                <w:szCs w:val="16"/>
                <w:lang w:val="en-US"/>
              </w:rPr>
              <w:t xml:space="preserve"> to the Organizer without any compensation. </w:t>
            </w:r>
          </w:p>
          <w:p w14:paraId="0DDEE909" w14:textId="77777777" w:rsidR="00FA2317" w:rsidRPr="00A44996" w:rsidRDefault="00FA2317" w:rsidP="00357245">
            <w:pPr>
              <w:pStyle w:val="Default"/>
              <w:jc w:val="both"/>
              <w:rPr>
                <w:rFonts w:ascii="Verdana" w:hAnsi="Verdana" w:cstheme="minorHAnsi"/>
                <w:sz w:val="16"/>
                <w:szCs w:val="16"/>
                <w:lang w:val="en-US"/>
              </w:rPr>
            </w:pPr>
          </w:p>
          <w:p w14:paraId="67616AC8" w14:textId="2255A326" w:rsidR="00FA2317" w:rsidRDefault="007A6E73" w:rsidP="00357245">
            <w:pPr>
              <w:pStyle w:val="Clanek11"/>
              <w:tabs>
                <w:tab w:val="clear" w:pos="567"/>
              </w:tabs>
              <w:spacing w:before="0" w:after="0"/>
              <w:ind w:left="0" w:firstLine="0"/>
              <w:rPr>
                <w:rFonts w:ascii="Verdana" w:eastAsiaTheme="minorHAnsi" w:hAnsi="Verdana" w:cstheme="minorHAnsi"/>
                <w:bCs w:val="0"/>
                <w:iCs w:val="0"/>
                <w:color w:val="000000"/>
                <w:sz w:val="16"/>
                <w:szCs w:val="16"/>
                <w:lang w:val="en-US"/>
              </w:rPr>
            </w:pPr>
            <w:r w:rsidRPr="007A6E73">
              <w:rPr>
                <w:rFonts w:ascii="Verdana" w:eastAsiaTheme="minorHAnsi" w:hAnsi="Verdana" w:cstheme="minorHAnsi"/>
                <w:bCs w:val="0"/>
                <w:iCs w:val="0"/>
                <w:color w:val="000000"/>
                <w:sz w:val="16"/>
                <w:szCs w:val="16"/>
                <w:lang w:val="en-US"/>
              </w:rPr>
              <w:t>The Prizes will be sent to the winners who have met the conditions of these Rules. The Prizes shall be sent out no later than 60 days after the Organizer receives the winner’s telephone number and delivery address. The delivery of the Prize may be subject to the signing of a handover report.</w:t>
            </w:r>
          </w:p>
          <w:p w14:paraId="5383A265" w14:textId="77777777" w:rsidR="007A6E73" w:rsidRPr="00A44996" w:rsidRDefault="007A6E73" w:rsidP="00357245">
            <w:pPr>
              <w:pStyle w:val="Clanek11"/>
              <w:tabs>
                <w:tab w:val="clear" w:pos="567"/>
              </w:tabs>
              <w:spacing w:before="0" w:after="0"/>
              <w:ind w:left="0" w:firstLine="0"/>
              <w:rPr>
                <w:rFonts w:ascii="Verdana" w:hAnsi="Verdana" w:cstheme="minorHAnsi"/>
                <w:sz w:val="16"/>
                <w:szCs w:val="16"/>
                <w:lang w:val="en-US"/>
              </w:rPr>
            </w:pPr>
          </w:p>
          <w:p w14:paraId="1F4A6249" w14:textId="695913B8" w:rsidR="00FA2317" w:rsidRPr="00A44996" w:rsidRDefault="00FA2317" w:rsidP="00357245">
            <w:pPr>
              <w:jc w:val="both"/>
              <w:rPr>
                <w:rFonts w:ascii="Verdana" w:hAnsi="Verdana" w:cstheme="minorHAnsi"/>
                <w:sz w:val="16"/>
                <w:szCs w:val="16"/>
              </w:rPr>
            </w:pPr>
            <w:r w:rsidRPr="00A44996">
              <w:rPr>
                <w:rFonts w:ascii="Verdana" w:hAnsi="Verdana" w:cstheme="minorHAnsi"/>
                <w:sz w:val="16"/>
                <w:szCs w:val="16"/>
              </w:rPr>
              <w:t>Organizer is not responsible if notification e-mails are saved (so called dropped) in the Participant's spam or junk mail. The Participant is responsible for checking their mail in this respect.</w:t>
            </w:r>
          </w:p>
          <w:p w14:paraId="03A94604" w14:textId="77777777" w:rsidR="00FA2317" w:rsidRPr="00A44996" w:rsidRDefault="00FA2317" w:rsidP="00357245">
            <w:pPr>
              <w:ind w:left="567" w:hanging="1"/>
              <w:jc w:val="both"/>
              <w:rPr>
                <w:rFonts w:ascii="Verdana" w:hAnsi="Verdana" w:cstheme="minorHAnsi"/>
                <w:sz w:val="16"/>
                <w:szCs w:val="16"/>
              </w:rPr>
            </w:pPr>
          </w:p>
          <w:p w14:paraId="0FEFC379" w14:textId="6085B708" w:rsidR="00FA2317" w:rsidRPr="00A44996" w:rsidRDefault="00FA2317" w:rsidP="00357245">
            <w:pPr>
              <w:jc w:val="both"/>
              <w:rPr>
                <w:rFonts w:ascii="Verdana" w:hAnsi="Verdana" w:cstheme="minorHAnsi"/>
                <w:sz w:val="16"/>
                <w:szCs w:val="16"/>
              </w:rPr>
            </w:pPr>
            <w:r w:rsidRPr="00A44996">
              <w:rPr>
                <w:rFonts w:ascii="Verdana" w:hAnsi="Verdana" w:cstheme="minorHAnsi"/>
                <w:sz w:val="16"/>
                <w:szCs w:val="16"/>
              </w:rPr>
              <w:t>Organizer is not responsible for non-delivery of the Prize due to incorrect e-mail or delivery address or other necessary data or due to technical or transport problems at the side of the delivery company.</w:t>
            </w:r>
          </w:p>
          <w:p w14:paraId="7C2ABF63" w14:textId="77777777" w:rsidR="00FA2317" w:rsidRPr="00A44996" w:rsidRDefault="00FA2317" w:rsidP="00357245">
            <w:pPr>
              <w:pStyle w:val="Clanek11"/>
              <w:tabs>
                <w:tab w:val="clear" w:pos="567"/>
              </w:tabs>
              <w:spacing w:before="0" w:after="0"/>
              <w:ind w:left="0" w:firstLine="0"/>
              <w:rPr>
                <w:rFonts w:ascii="Verdana" w:hAnsi="Verdana" w:cstheme="minorHAnsi"/>
                <w:sz w:val="16"/>
                <w:szCs w:val="16"/>
                <w:lang w:val="en-US"/>
              </w:rPr>
            </w:pPr>
          </w:p>
          <w:p w14:paraId="0EFD2F48" w14:textId="77777777" w:rsidR="00FA2317" w:rsidRPr="00A44996" w:rsidRDefault="00FA2317" w:rsidP="00357245">
            <w:pPr>
              <w:pStyle w:val="Clanek11"/>
              <w:tabs>
                <w:tab w:val="clear" w:pos="567"/>
              </w:tabs>
              <w:spacing w:before="0" w:after="0"/>
              <w:ind w:left="0" w:firstLine="0"/>
              <w:rPr>
                <w:rFonts w:ascii="Verdana" w:hAnsi="Verdana" w:cstheme="minorHAnsi"/>
                <w:sz w:val="16"/>
                <w:szCs w:val="16"/>
                <w:lang w:val="en-US"/>
              </w:rPr>
            </w:pPr>
            <w:r w:rsidRPr="00A44996">
              <w:rPr>
                <w:rFonts w:ascii="Verdana" w:hAnsi="Verdana" w:cstheme="minorHAnsi"/>
                <w:bCs w:val="0"/>
                <w:iCs w:val="0"/>
                <w:sz w:val="16"/>
                <w:szCs w:val="16"/>
                <w:lang w:val="en-US"/>
              </w:rPr>
              <w:t xml:space="preserve">If any of the requirements set out in </w:t>
            </w:r>
            <w:r w:rsidRPr="00A44996">
              <w:rPr>
                <w:rStyle w:val="Odkaznakoment"/>
                <w:rFonts w:ascii="Verdana" w:hAnsi="Verdana" w:cstheme="minorHAnsi"/>
                <w:bCs w:val="0"/>
                <w:iCs w:val="0"/>
                <w:lang w:val="en-US"/>
              </w:rPr>
              <w:t>these Rules</w:t>
            </w:r>
            <w:r w:rsidRPr="00A44996">
              <w:rPr>
                <w:rFonts w:ascii="Verdana" w:hAnsi="Verdana" w:cstheme="minorHAnsi"/>
                <w:bCs w:val="0"/>
                <w:iCs w:val="0"/>
                <w:sz w:val="16"/>
                <w:szCs w:val="16"/>
                <w:lang w:val="en-US"/>
              </w:rPr>
              <w:t xml:space="preserve"> are not met, the winner’s right to the Prize shall extinct and the Prize shall be forfeited to the Organizer without compensation. </w:t>
            </w:r>
          </w:p>
          <w:p w14:paraId="220B8971" w14:textId="77777777" w:rsidR="00FA2317" w:rsidRPr="00A44996" w:rsidRDefault="00FA2317" w:rsidP="00357245">
            <w:pPr>
              <w:pStyle w:val="Default"/>
              <w:jc w:val="both"/>
              <w:rPr>
                <w:rFonts w:ascii="Verdana" w:hAnsi="Verdana" w:cstheme="minorHAnsi"/>
                <w:sz w:val="16"/>
                <w:szCs w:val="16"/>
                <w:lang w:val="en-US"/>
              </w:rPr>
            </w:pPr>
          </w:p>
          <w:p w14:paraId="2FA474F1" w14:textId="77777777" w:rsidR="00FA2317" w:rsidRPr="00A44996" w:rsidRDefault="00FA2317" w:rsidP="00357245">
            <w:pPr>
              <w:pStyle w:val="Default"/>
              <w:jc w:val="both"/>
              <w:rPr>
                <w:rFonts w:ascii="Verdana" w:hAnsi="Verdana" w:cstheme="minorHAnsi"/>
                <w:sz w:val="16"/>
                <w:szCs w:val="16"/>
                <w:lang w:val="en-US"/>
              </w:rPr>
            </w:pPr>
            <w:r w:rsidRPr="00A44996">
              <w:rPr>
                <w:rFonts w:ascii="Verdana" w:hAnsi="Verdana" w:cstheme="minorHAnsi"/>
                <w:sz w:val="16"/>
                <w:szCs w:val="16"/>
                <w:lang w:val="en-US"/>
              </w:rPr>
              <w:t xml:space="preserve">All contact details provided to the Organizer must be accurate and valid during the entire Contest Term. Should any of the contact details of the Participant be changed during the Contest Term, the Participant shall be obliged to notify the Administrator of such </w:t>
            </w:r>
            <w:proofErr w:type="gramStart"/>
            <w:r w:rsidRPr="00A44996">
              <w:rPr>
                <w:rFonts w:ascii="Verdana" w:hAnsi="Verdana" w:cstheme="minorHAnsi"/>
                <w:sz w:val="16"/>
                <w:szCs w:val="16"/>
                <w:lang w:val="en-US"/>
              </w:rPr>
              <w:t>change</w:t>
            </w:r>
            <w:proofErr w:type="gramEnd"/>
            <w:r w:rsidRPr="00A44996">
              <w:rPr>
                <w:rFonts w:ascii="Verdana" w:hAnsi="Verdana" w:cstheme="minorHAnsi"/>
                <w:sz w:val="16"/>
                <w:szCs w:val="16"/>
                <w:lang w:val="en-US"/>
              </w:rPr>
              <w:t xml:space="preserve">. </w:t>
            </w:r>
          </w:p>
          <w:p w14:paraId="2BE5CD89" w14:textId="77777777" w:rsidR="00FA2317" w:rsidRPr="00A44996" w:rsidRDefault="00FA2317" w:rsidP="00357245">
            <w:pPr>
              <w:pStyle w:val="Default"/>
              <w:jc w:val="both"/>
              <w:rPr>
                <w:rFonts w:ascii="Verdana" w:hAnsi="Verdana" w:cstheme="minorHAnsi"/>
                <w:color w:val="auto"/>
                <w:sz w:val="16"/>
                <w:szCs w:val="16"/>
                <w:lang w:val="en-US"/>
              </w:rPr>
            </w:pPr>
          </w:p>
          <w:p w14:paraId="40CC978A" w14:textId="77777777" w:rsidR="00EB38C0" w:rsidRPr="00A44996" w:rsidRDefault="00EB38C0" w:rsidP="00357245">
            <w:pPr>
              <w:pStyle w:val="Default"/>
              <w:jc w:val="both"/>
              <w:rPr>
                <w:rFonts w:ascii="Verdana" w:hAnsi="Verdana" w:cstheme="minorHAnsi"/>
                <w:color w:val="auto"/>
                <w:sz w:val="16"/>
                <w:szCs w:val="16"/>
                <w:lang w:val="en-US"/>
              </w:rPr>
            </w:pPr>
          </w:p>
          <w:p w14:paraId="2A0ABBF7" w14:textId="77777777" w:rsidR="00FA2317" w:rsidRPr="00A44996" w:rsidRDefault="00FA2317" w:rsidP="00357245">
            <w:pPr>
              <w:tabs>
                <w:tab w:val="left" w:pos="1134"/>
              </w:tabs>
              <w:jc w:val="both"/>
              <w:rPr>
                <w:rFonts w:ascii="Verdana" w:hAnsi="Verdana" w:cstheme="minorHAnsi"/>
                <w:sz w:val="16"/>
                <w:szCs w:val="16"/>
              </w:rPr>
            </w:pPr>
            <w:r w:rsidRPr="00A44996">
              <w:rPr>
                <w:rFonts w:ascii="Verdana" w:hAnsi="Verdana" w:cstheme="minorHAnsi"/>
                <w:sz w:val="16"/>
                <w:szCs w:val="16"/>
              </w:rPr>
              <w:t>The Organizer reserves the right to require all Contestants (whether or not they are winners) to submit original (certified copies) of the receipts with which the Contestant entered the Contest, within the time limit set by the Contest Organizer, in order to verify the correctness of participation in the Contest or to prove eligibility for the prize. If the Participant does not properly submit the original (certified copy) of the Contest Receipt within the aforementioned time limit, he/she will be excluded from the Contest without further ado or will lose his/her claim to the prize and the Contest Organizer is entitled to decide on further action (e.g. awarding the forfeited prize).</w:t>
            </w:r>
          </w:p>
          <w:p w14:paraId="78D9B93C" w14:textId="77777777" w:rsidR="00FA2317" w:rsidRPr="00A44996" w:rsidRDefault="00FA2317" w:rsidP="00357245">
            <w:pPr>
              <w:tabs>
                <w:tab w:val="left" w:pos="1134"/>
              </w:tabs>
              <w:jc w:val="both"/>
              <w:rPr>
                <w:rFonts w:ascii="Verdana" w:hAnsi="Verdana" w:cstheme="minorHAnsi"/>
                <w:sz w:val="16"/>
                <w:szCs w:val="16"/>
              </w:rPr>
            </w:pPr>
          </w:p>
          <w:p w14:paraId="5CD53DB7" w14:textId="0FFF5BC5" w:rsidR="00FA2317" w:rsidRPr="00A44996" w:rsidRDefault="00FA2317" w:rsidP="00357245">
            <w:pPr>
              <w:pStyle w:val="Bezmezer"/>
              <w:jc w:val="both"/>
              <w:rPr>
                <w:rFonts w:ascii="Verdana" w:hAnsi="Verdana" w:cstheme="minorHAnsi"/>
                <w:sz w:val="16"/>
                <w:szCs w:val="16"/>
                <w:lang w:val="en-US"/>
              </w:rPr>
            </w:pPr>
            <w:r w:rsidRPr="00A44996">
              <w:rPr>
                <w:rFonts w:ascii="Verdana" w:hAnsi="Verdana" w:cstheme="minorHAnsi"/>
                <w:sz w:val="16"/>
                <w:szCs w:val="16"/>
                <w:lang w:val="en-US"/>
              </w:rPr>
              <w:t xml:space="preserve">Undelivered Prizes shall be forfeited </w:t>
            </w:r>
            <w:proofErr w:type="gramStart"/>
            <w:r w:rsidRPr="00A44996">
              <w:rPr>
                <w:rFonts w:ascii="Verdana" w:hAnsi="Verdana" w:cstheme="minorHAnsi"/>
                <w:sz w:val="16"/>
                <w:szCs w:val="16"/>
                <w:lang w:val="en-US"/>
              </w:rPr>
              <w:t>to</w:t>
            </w:r>
            <w:proofErr w:type="gramEnd"/>
            <w:r w:rsidRPr="00A44996">
              <w:rPr>
                <w:rFonts w:ascii="Verdana" w:hAnsi="Verdana" w:cstheme="minorHAnsi"/>
                <w:sz w:val="16"/>
                <w:szCs w:val="16"/>
                <w:lang w:val="en-US"/>
              </w:rPr>
              <w:t xml:space="preserve"> the Organizer after the end of the Contest. In the event that the Organizer fails to contact the winner in the above manner within </w:t>
            </w:r>
            <w:r w:rsidR="00E90AC8" w:rsidRPr="00A44996">
              <w:rPr>
                <w:rFonts w:ascii="Verdana" w:hAnsi="Verdana" w:cstheme="minorHAnsi"/>
                <w:sz w:val="16"/>
                <w:szCs w:val="16"/>
                <w:lang w:val="en-US"/>
              </w:rPr>
              <w:t>7</w:t>
            </w:r>
            <w:r w:rsidRPr="00A44996">
              <w:rPr>
                <w:rFonts w:ascii="Verdana" w:hAnsi="Verdana" w:cstheme="minorHAnsi"/>
                <w:sz w:val="16"/>
                <w:szCs w:val="16"/>
                <w:lang w:val="en-US"/>
              </w:rPr>
              <w:t xml:space="preserve"> calendar days of the end of the Contest, the winner fails to send his/her answer</w:t>
            </w:r>
            <w:r w:rsidR="00162763" w:rsidRPr="00A44996">
              <w:rPr>
                <w:rFonts w:ascii="Verdana" w:hAnsi="Verdana" w:cstheme="minorHAnsi"/>
                <w:sz w:val="16"/>
                <w:szCs w:val="16"/>
                <w:lang w:val="en-US"/>
              </w:rPr>
              <w:t xml:space="preserve"> </w:t>
            </w:r>
            <w:r w:rsidRPr="00A44996">
              <w:rPr>
                <w:rFonts w:ascii="Verdana" w:hAnsi="Verdana" w:cstheme="minorHAnsi"/>
                <w:sz w:val="16"/>
                <w:szCs w:val="16"/>
                <w:lang w:val="en-US"/>
              </w:rPr>
              <w:t>/</w:t>
            </w:r>
            <w:r w:rsidR="00162763" w:rsidRPr="00A44996">
              <w:rPr>
                <w:rFonts w:ascii="Verdana" w:hAnsi="Verdana" w:cstheme="minorHAnsi"/>
                <w:sz w:val="16"/>
                <w:szCs w:val="16"/>
                <w:lang w:val="en-US"/>
              </w:rPr>
              <w:t xml:space="preserve"> </w:t>
            </w:r>
            <w:r w:rsidRPr="00A44996">
              <w:rPr>
                <w:rFonts w:ascii="Verdana" w:hAnsi="Verdana" w:cstheme="minorHAnsi"/>
                <w:sz w:val="16"/>
                <w:szCs w:val="16"/>
                <w:lang w:val="en-US"/>
              </w:rPr>
              <w:t xml:space="preserve">Contest Receipt within the specified </w:t>
            </w:r>
            <w:r w:rsidR="00CA3A93" w:rsidRPr="00A44996">
              <w:rPr>
                <w:rFonts w:ascii="Verdana" w:hAnsi="Verdana" w:cstheme="minorHAnsi"/>
                <w:sz w:val="16"/>
                <w:szCs w:val="16"/>
                <w:lang w:val="en-US"/>
              </w:rPr>
              <w:t>period,</w:t>
            </w:r>
            <w:r w:rsidRPr="00A44996">
              <w:rPr>
                <w:rFonts w:ascii="Verdana" w:hAnsi="Verdana" w:cstheme="minorHAnsi"/>
                <w:sz w:val="16"/>
                <w:szCs w:val="16"/>
                <w:lang w:val="en-US"/>
              </w:rPr>
              <w:t xml:space="preserve"> or the Organizer is unable to deliver the Prize to the specified delivery address, the Prize will be forfeited to the Organizer, who is entitled to decide on its further use.</w:t>
            </w:r>
          </w:p>
          <w:p w14:paraId="1E30BB03" w14:textId="77777777" w:rsidR="002132F3" w:rsidRPr="00A44996" w:rsidRDefault="002132F3" w:rsidP="00357245">
            <w:pPr>
              <w:pStyle w:val="Bezmezer"/>
              <w:jc w:val="both"/>
              <w:rPr>
                <w:rFonts w:ascii="Verdana" w:hAnsi="Verdana" w:cstheme="minorHAnsi"/>
                <w:sz w:val="16"/>
                <w:szCs w:val="16"/>
                <w:lang w:val="en-US"/>
              </w:rPr>
            </w:pPr>
          </w:p>
          <w:p w14:paraId="7BAD7622" w14:textId="687E5C88" w:rsidR="00FA2317" w:rsidRPr="00A44996" w:rsidRDefault="00FA2317" w:rsidP="00357245">
            <w:pPr>
              <w:pStyle w:val="Bezmezer"/>
              <w:jc w:val="both"/>
              <w:rPr>
                <w:rFonts w:ascii="Verdana" w:hAnsi="Verdana" w:cstheme="minorHAnsi"/>
                <w:sz w:val="16"/>
                <w:szCs w:val="16"/>
                <w:lang w:val="en-US"/>
              </w:rPr>
            </w:pPr>
            <w:r w:rsidRPr="00A44996">
              <w:rPr>
                <w:rFonts w:ascii="Verdana" w:hAnsi="Verdana" w:cstheme="minorHAnsi"/>
                <w:sz w:val="16"/>
                <w:szCs w:val="16"/>
                <w:lang w:val="en-US"/>
              </w:rPr>
              <w:t>If the Contest is not attended by a sufficient number of Participants, unallocated Prizes will be forfeited to the Organizer, who is entitled to decide on their further use.</w:t>
            </w:r>
          </w:p>
          <w:p w14:paraId="57662261" w14:textId="77777777" w:rsidR="00FA2317" w:rsidRPr="00A44996" w:rsidRDefault="00FA2317" w:rsidP="00357245">
            <w:pPr>
              <w:pStyle w:val="Default"/>
              <w:jc w:val="both"/>
              <w:rPr>
                <w:rFonts w:ascii="Verdana" w:hAnsi="Verdana" w:cstheme="minorHAnsi"/>
                <w:b/>
                <w:bCs/>
                <w:sz w:val="16"/>
                <w:szCs w:val="16"/>
                <w:u w:val="single"/>
                <w:lang w:val="en-US"/>
              </w:rPr>
            </w:pPr>
          </w:p>
        </w:tc>
      </w:tr>
      <w:tr w:rsidR="00FA2317" w:rsidRPr="00DD2136" w14:paraId="5E3803F3" w14:textId="77777777" w:rsidTr="00294605">
        <w:tc>
          <w:tcPr>
            <w:tcW w:w="4675" w:type="dxa"/>
          </w:tcPr>
          <w:p w14:paraId="1037E834" w14:textId="77777777" w:rsidR="000D5B12" w:rsidRDefault="000D5B12" w:rsidP="00357245">
            <w:pPr>
              <w:pStyle w:val="Default"/>
              <w:jc w:val="both"/>
              <w:rPr>
                <w:rFonts w:ascii="Verdana" w:hAnsi="Verdana" w:cstheme="minorHAnsi"/>
                <w:b/>
                <w:bCs/>
                <w:sz w:val="16"/>
                <w:szCs w:val="16"/>
                <w:u w:val="single"/>
                <w:lang w:val="sk-SK"/>
              </w:rPr>
            </w:pPr>
          </w:p>
          <w:p w14:paraId="2D964EFD" w14:textId="17541860" w:rsidR="00FD64EA" w:rsidRPr="00DD2136" w:rsidRDefault="00FD64EA"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 xml:space="preserve">8. Všeobecné </w:t>
            </w:r>
            <w:r w:rsidRPr="00DD2136">
              <w:rPr>
                <w:rFonts w:ascii="Verdana" w:hAnsi="Verdana" w:cstheme="minorHAnsi"/>
                <w:b/>
                <w:bCs/>
                <w:color w:val="auto"/>
                <w:sz w:val="16"/>
                <w:szCs w:val="16"/>
                <w:u w:val="single"/>
                <w:lang w:val="sk-SK"/>
              </w:rPr>
              <w:t>podmienky</w:t>
            </w:r>
            <w:r w:rsidRPr="00DD2136">
              <w:rPr>
                <w:rFonts w:ascii="Verdana" w:hAnsi="Verdana" w:cstheme="minorHAnsi"/>
                <w:b/>
                <w:bCs/>
                <w:sz w:val="16"/>
                <w:szCs w:val="16"/>
                <w:u w:val="single"/>
                <w:lang w:val="sk-SK"/>
              </w:rPr>
              <w:t xml:space="preserve">: </w:t>
            </w:r>
          </w:p>
          <w:p w14:paraId="7A610F2E" w14:textId="77777777" w:rsidR="00FD64EA" w:rsidRPr="00DD2136" w:rsidRDefault="00FD64EA" w:rsidP="00357245">
            <w:pPr>
              <w:pStyle w:val="Default"/>
              <w:jc w:val="both"/>
              <w:rPr>
                <w:rFonts w:ascii="Verdana" w:hAnsi="Verdana" w:cstheme="minorHAnsi"/>
                <w:sz w:val="16"/>
                <w:szCs w:val="16"/>
                <w:lang w:val="sk-SK"/>
              </w:rPr>
            </w:pPr>
          </w:p>
          <w:p w14:paraId="78905EA7" w14:textId="1B0DE333" w:rsidR="00FD64EA" w:rsidRPr="00DD2136" w:rsidRDefault="00FD64EA" w:rsidP="00357245">
            <w:pPr>
              <w:jc w:val="both"/>
              <w:rPr>
                <w:rFonts w:ascii="Verdana" w:hAnsi="Verdana" w:cstheme="minorHAnsi"/>
                <w:sz w:val="16"/>
                <w:szCs w:val="16"/>
                <w:lang w:val="sk-SK"/>
              </w:rPr>
            </w:pPr>
            <w:r w:rsidRPr="00DD2136">
              <w:rPr>
                <w:rFonts w:ascii="Verdana" w:hAnsi="Verdana" w:cstheme="minorHAnsi"/>
                <w:sz w:val="16"/>
                <w:szCs w:val="16"/>
                <w:lang w:val="sk-SK"/>
              </w:rPr>
              <w:t xml:space="preserve">Do súťaže budú zaradení iba tí účastníci, ktorí úplne splnia stanovené podmienky súťaže. </w:t>
            </w:r>
            <w:r w:rsidR="003006B3" w:rsidRPr="00DD2136">
              <w:rPr>
                <w:rFonts w:ascii="Verdana" w:hAnsi="Verdana" w:cstheme="minorHAnsi"/>
                <w:sz w:val="16"/>
                <w:szCs w:val="16"/>
                <w:lang w:val="sk-SK"/>
              </w:rPr>
              <w:t xml:space="preserve">Organizátor </w:t>
            </w:r>
            <w:r w:rsidRPr="00DD2136">
              <w:rPr>
                <w:rFonts w:ascii="Verdana" w:hAnsi="Verdana" w:cstheme="minorHAnsi"/>
                <w:sz w:val="16"/>
                <w:szCs w:val="16"/>
                <w:lang w:val="sk-SK"/>
              </w:rPr>
              <w:t>súťaže má právo na výsledné posúdenie splnenia stanovených podmienok súťaže jednotlivými účastníkmi.</w:t>
            </w:r>
          </w:p>
          <w:p w14:paraId="558C321D" w14:textId="77777777" w:rsidR="00FD64EA" w:rsidRDefault="00FD64EA" w:rsidP="00357245">
            <w:pPr>
              <w:jc w:val="both"/>
              <w:rPr>
                <w:rFonts w:ascii="Verdana" w:hAnsi="Verdana" w:cstheme="minorHAnsi"/>
                <w:sz w:val="16"/>
                <w:szCs w:val="16"/>
                <w:lang w:val="sk-SK"/>
              </w:rPr>
            </w:pPr>
          </w:p>
          <w:p w14:paraId="5447A5E7" w14:textId="77777777" w:rsidR="00CA3A93" w:rsidRPr="00DD2136" w:rsidRDefault="00CA3A93" w:rsidP="00357245">
            <w:pPr>
              <w:jc w:val="both"/>
              <w:rPr>
                <w:rFonts w:ascii="Verdana" w:hAnsi="Verdana" w:cstheme="minorHAnsi"/>
                <w:sz w:val="16"/>
                <w:szCs w:val="16"/>
                <w:lang w:val="sk-SK"/>
              </w:rPr>
            </w:pPr>
          </w:p>
          <w:p w14:paraId="7E6B6FB4" w14:textId="77777777" w:rsidR="00FD64EA" w:rsidRPr="00DD2136" w:rsidRDefault="00FD64EA" w:rsidP="00357245">
            <w:pPr>
              <w:jc w:val="both"/>
              <w:rPr>
                <w:rFonts w:ascii="Verdana" w:hAnsi="Verdana" w:cstheme="minorHAnsi"/>
                <w:sz w:val="16"/>
                <w:szCs w:val="16"/>
                <w:lang w:val="sk-SK"/>
              </w:rPr>
            </w:pPr>
            <w:r w:rsidRPr="00DD2136">
              <w:rPr>
                <w:rFonts w:ascii="Verdana" w:hAnsi="Verdana" w:cstheme="minorHAnsi"/>
                <w:sz w:val="16"/>
                <w:szCs w:val="16"/>
                <w:lang w:val="sk-SK"/>
              </w:rPr>
              <w:t xml:space="preserve">Osoby nespĺňajúce podmienky účasti na súťaži alebo konajúce v rozpore s pravidlami nebudú do súťaže zaradené. Pokiaľ sa ukáže, že táto osoba sa aj napriek uvedenému stala výhercom, napr. v dôsledku nepravdivých informácií, ktoré poskytla, nemá nárok na výhru. </w:t>
            </w:r>
          </w:p>
          <w:p w14:paraId="7AA93F2D" w14:textId="77777777" w:rsidR="00FD64EA" w:rsidRPr="00DD2136" w:rsidRDefault="00FD64EA" w:rsidP="00357245">
            <w:pPr>
              <w:jc w:val="both"/>
              <w:rPr>
                <w:rFonts w:ascii="Verdana" w:hAnsi="Verdana" w:cstheme="minorHAnsi"/>
                <w:sz w:val="16"/>
                <w:szCs w:val="16"/>
                <w:lang w:val="sk-SK"/>
              </w:rPr>
            </w:pPr>
          </w:p>
          <w:p w14:paraId="49E9AC0A" w14:textId="7BDA078D" w:rsidR="00FD64EA" w:rsidRPr="00DD2136" w:rsidRDefault="00FD64EA" w:rsidP="00357245">
            <w:pPr>
              <w:jc w:val="both"/>
              <w:rPr>
                <w:rFonts w:ascii="Verdana" w:hAnsi="Verdana" w:cstheme="minorHAnsi"/>
                <w:sz w:val="16"/>
                <w:szCs w:val="16"/>
                <w:lang w:val="sk-SK"/>
              </w:rPr>
            </w:pPr>
            <w:r w:rsidRPr="00DD2136">
              <w:rPr>
                <w:rFonts w:ascii="Verdana" w:hAnsi="Verdana" w:cstheme="minorHAnsi"/>
                <w:sz w:val="16"/>
                <w:szCs w:val="16"/>
                <w:lang w:val="sk-SK"/>
              </w:rPr>
              <w:t xml:space="preserve">V prípade, že účastník nespĺňa podmienky tejto súťaže či bude mať </w:t>
            </w:r>
            <w:r w:rsidR="003006B3" w:rsidRPr="00DD2136">
              <w:rPr>
                <w:rFonts w:ascii="Verdana" w:hAnsi="Verdana" w:cstheme="minorHAnsi"/>
                <w:sz w:val="16"/>
                <w:szCs w:val="16"/>
                <w:lang w:val="sk-SK"/>
              </w:rPr>
              <w:t>Organizátor</w:t>
            </w:r>
            <w:r w:rsidR="003006B3" w:rsidRPr="00DD2136" w:rsidDel="003006B3">
              <w:rPr>
                <w:rFonts w:ascii="Verdana" w:hAnsi="Verdana" w:cstheme="minorHAnsi"/>
                <w:sz w:val="16"/>
                <w:szCs w:val="16"/>
                <w:lang w:val="sk-SK"/>
              </w:rPr>
              <w:t xml:space="preserve"> </w:t>
            </w:r>
            <w:r w:rsidRPr="00DD2136">
              <w:rPr>
                <w:rFonts w:ascii="Verdana" w:hAnsi="Verdana" w:cstheme="minorHAnsi"/>
                <w:sz w:val="16"/>
                <w:szCs w:val="16"/>
                <w:lang w:val="sk-SK"/>
              </w:rPr>
              <w:t xml:space="preserve">dôvodné podozrenie, že súťažiaci dosiahol výsledok v súťaži podvodným konaním alebo iným konaním, ktoré je v rozpore s dobrými mravmi či verejným poriadkom a je spôsobilé ovplyvniť výsledky súťaže, je </w:t>
            </w:r>
            <w:r w:rsidR="003006B3" w:rsidRPr="00DD2136">
              <w:rPr>
                <w:rFonts w:ascii="Verdana" w:hAnsi="Verdana" w:cstheme="minorHAnsi"/>
                <w:sz w:val="16"/>
                <w:szCs w:val="16"/>
                <w:lang w:val="sk-SK"/>
              </w:rPr>
              <w:t>Organizátor</w:t>
            </w:r>
            <w:r w:rsidR="003006B3" w:rsidRPr="00DD2136" w:rsidDel="003006B3">
              <w:rPr>
                <w:rFonts w:ascii="Verdana" w:hAnsi="Verdana" w:cstheme="minorHAnsi"/>
                <w:sz w:val="16"/>
                <w:szCs w:val="16"/>
                <w:lang w:val="sk-SK"/>
              </w:rPr>
              <w:t xml:space="preserve"> </w:t>
            </w:r>
            <w:r w:rsidRPr="00DD2136">
              <w:rPr>
                <w:rFonts w:ascii="Verdana" w:hAnsi="Verdana" w:cstheme="minorHAnsi"/>
                <w:sz w:val="16"/>
                <w:szCs w:val="16"/>
                <w:lang w:val="sk-SK"/>
              </w:rPr>
              <w:t xml:space="preserve">oprávnený účastníka zo súťaže vyradiť. Takisto bude účastník vylúčený v prípade, že </w:t>
            </w:r>
            <w:r w:rsidR="003006B3" w:rsidRPr="00DD2136">
              <w:rPr>
                <w:rFonts w:ascii="Verdana" w:hAnsi="Verdana" w:cstheme="minorHAnsi"/>
                <w:sz w:val="16"/>
                <w:szCs w:val="16"/>
                <w:lang w:val="sk-SK"/>
              </w:rPr>
              <w:t>Organizátor</w:t>
            </w:r>
            <w:r w:rsidR="003006B3" w:rsidRPr="00DD2136" w:rsidDel="003006B3">
              <w:rPr>
                <w:rFonts w:ascii="Verdana" w:hAnsi="Verdana" w:cstheme="minorHAnsi"/>
                <w:sz w:val="16"/>
                <w:szCs w:val="16"/>
                <w:lang w:val="sk-SK"/>
              </w:rPr>
              <w:t xml:space="preserve"> </w:t>
            </w:r>
            <w:r w:rsidRPr="00DD2136">
              <w:rPr>
                <w:rFonts w:ascii="Verdana" w:hAnsi="Verdana" w:cstheme="minorHAnsi"/>
                <w:sz w:val="16"/>
                <w:szCs w:val="16"/>
                <w:lang w:val="sk-SK"/>
              </w:rPr>
              <w:t>zistí alebo bude mať oprávnené podozrenie na spáchanie podvodného alebo nekalého konania zo strany niektorého z účastníkov či inej osoby, ktorá dopomohla danému účastníkovi k získaniu výhry. Toto rozhodnutie o vylúčení súťažiaceho je konečné, bez možnosti odvolania.</w:t>
            </w:r>
          </w:p>
          <w:p w14:paraId="2479DDDE" w14:textId="77777777" w:rsidR="00FD64EA" w:rsidRDefault="00FD64EA" w:rsidP="00357245">
            <w:pPr>
              <w:pStyle w:val="Default"/>
              <w:jc w:val="both"/>
              <w:rPr>
                <w:rFonts w:ascii="Verdana" w:hAnsi="Verdana" w:cstheme="minorHAnsi"/>
                <w:sz w:val="16"/>
                <w:szCs w:val="16"/>
                <w:lang w:val="sk-SK"/>
              </w:rPr>
            </w:pPr>
          </w:p>
          <w:p w14:paraId="53427D55" w14:textId="77777777" w:rsidR="00BC7DC1" w:rsidRPr="00DD2136" w:rsidRDefault="00BC7DC1" w:rsidP="00357245">
            <w:pPr>
              <w:pStyle w:val="Default"/>
              <w:jc w:val="both"/>
              <w:rPr>
                <w:rFonts w:ascii="Verdana" w:hAnsi="Verdana" w:cstheme="minorHAnsi"/>
                <w:sz w:val="16"/>
                <w:szCs w:val="16"/>
                <w:lang w:val="sk-SK"/>
              </w:rPr>
            </w:pPr>
          </w:p>
          <w:p w14:paraId="5E07F185" w14:textId="70ADC3A9" w:rsidR="00FA2317" w:rsidRPr="00CA3A93" w:rsidRDefault="00FD64EA" w:rsidP="00357245">
            <w:pPr>
              <w:pStyle w:val="Clanek11"/>
              <w:tabs>
                <w:tab w:val="clear" w:pos="567"/>
              </w:tabs>
              <w:spacing w:before="0" w:after="0"/>
              <w:ind w:left="0" w:firstLine="0"/>
              <w:rPr>
                <w:rFonts w:ascii="Verdana" w:hAnsi="Verdana" w:cstheme="minorHAnsi"/>
                <w:sz w:val="16"/>
                <w:szCs w:val="16"/>
                <w:lang w:val="sk-SK"/>
              </w:rPr>
            </w:pPr>
            <w:r w:rsidRPr="00DD2136">
              <w:rPr>
                <w:rFonts w:ascii="Verdana" w:hAnsi="Verdana" w:cstheme="minorHAnsi"/>
                <w:sz w:val="16"/>
                <w:szCs w:val="16"/>
                <w:lang w:val="sk-SK"/>
              </w:rPr>
              <w:t xml:space="preserve">V prípade, že sa ukáže, že výherca nemá z akéhokoľvek dôvodu právo na výhru podľa týchto pravidiel, alebo ak výherca výhru odmietne, </w:t>
            </w:r>
            <w:r w:rsidR="003006B3" w:rsidRPr="00DD2136">
              <w:rPr>
                <w:rFonts w:ascii="Verdana" w:hAnsi="Verdana" w:cstheme="minorHAnsi"/>
                <w:sz w:val="16"/>
                <w:szCs w:val="16"/>
                <w:lang w:val="sk-SK"/>
              </w:rPr>
              <w:t>Organizátor</w:t>
            </w:r>
            <w:r w:rsidR="003006B3" w:rsidRPr="00DD2136" w:rsidDel="003006B3">
              <w:rPr>
                <w:rFonts w:ascii="Verdana" w:hAnsi="Verdana" w:cstheme="minorHAnsi"/>
                <w:sz w:val="16"/>
                <w:szCs w:val="16"/>
                <w:lang w:val="sk-SK"/>
              </w:rPr>
              <w:t xml:space="preserve"> </w:t>
            </w:r>
            <w:r w:rsidRPr="00DD2136">
              <w:rPr>
                <w:rFonts w:ascii="Verdana" w:hAnsi="Verdana" w:cstheme="minorHAnsi"/>
                <w:sz w:val="16"/>
                <w:szCs w:val="16"/>
                <w:lang w:val="sk-SK"/>
              </w:rPr>
              <w:t>vyžrebuje ako výhercu predmetnej výhry iného súťažiaceho, resp. inú registráciu súťažnej účtenky a tým aj súťažiaceho, ktorý splnil všetky podmienky účasti na súťaži, prípadne výhru použije na iné, napr. marketingové či dobročinné účely.</w:t>
            </w:r>
          </w:p>
          <w:p w14:paraId="71C9681C" w14:textId="77777777" w:rsidR="00FA2317" w:rsidRPr="00DD2136" w:rsidRDefault="00FA2317" w:rsidP="00357245">
            <w:pPr>
              <w:jc w:val="both"/>
              <w:rPr>
                <w:rFonts w:ascii="Verdana" w:hAnsi="Verdana"/>
                <w:sz w:val="16"/>
                <w:szCs w:val="16"/>
                <w:lang w:val="sk-SK"/>
              </w:rPr>
            </w:pPr>
          </w:p>
        </w:tc>
        <w:tc>
          <w:tcPr>
            <w:tcW w:w="4675" w:type="dxa"/>
          </w:tcPr>
          <w:p w14:paraId="1908B7D2" w14:textId="77777777" w:rsidR="000D5B12" w:rsidRPr="000C5123" w:rsidRDefault="000D5B12" w:rsidP="00357245">
            <w:pPr>
              <w:pStyle w:val="Default"/>
              <w:jc w:val="both"/>
              <w:rPr>
                <w:rFonts w:ascii="Verdana" w:hAnsi="Verdana" w:cstheme="minorHAnsi"/>
                <w:b/>
                <w:bCs/>
                <w:sz w:val="16"/>
                <w:szCs w:val="16"/>
                <w:u w:val="single"/>
                <w:lang w:val="sk-SK"/>
              </w:rPr>
            </w:pPr>
          </w:p>
          <w:p w14:paraId="56ABF07C" w14:textId="4BD3D7C0"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8. General Terms and Conditions: </w:t>
            </w:r>
          </w:p>
          <w:p w14:paraId="1D3597B2" w14:textId="77777777" w:rsidR="00FA2317" w:rsidRPr="00DD2136" w:rsidRDefault="00FA2317" w:rsidP="00357245">
            <w:pPr>
              <w:pStyle w:val="Default"/>
              <w:jc w:val="both"/>
              <w:rPr>
                <w:rFonts w:ascii="Verdana" w:hAnsi="Verdana" w:cstheme="minorHAnsi"/>
                <w:sz w:val="16"/>
                <w:szCs w:val="16"/>
                <w:lang w:val="en-US"/>
              </w:rPr>
            </w:pPr>
          </w:p>
          <w:p w14:paraId="2C09488E" w14:textId="77777777" w:rsidR="00FA2317" w:rsidRPr="00DD2136" w:rsidRDefault="00FA2317" w:rsidP="00357245">
            <w:pPr>
              <w:jc w:val="both"/>
              <w:rPr>
                <w:rFonts w:ascii="Verdana" w:hAnsi="Verdana" w:cstheme="minorHAnsi"/>
                <w:sz w:val="16"/>
                <w:szCs w:val="16"/>
              </w:rPr>
            </w:pPr>
            <w:r w:rsidRPr="00DD2136">
              <w:rPr>
                <w:rFonts w:ascii="Verdana" w:hAnsi="Verdana" w:cstheme="minorHAnsi"/>
                <w:sz w:val="16"/>
                <w:szCs w:val="16"/>
              </w:rPr>
              <w:t>Only Participants who fully meet the prescribed Terms and Conditions of the Contest shall be included in the Contest. The Contest Organizer is entitled to assess the compliance of individual Participants with the Terms and Conditions of the Contest.</w:t>
            </w:r>
          </w:p>
          <w:p w14:paraId="7B312E99" w14:textId="77777777" w:rsidR="00FA2317" w:rsidRPr="00DD2136" w:rsidRDefault="00FA2317" w:rsidP="00357245">
            <w:pPr>
              <w:jc w:val="both"/>
              <w:rPr>
                <w:rFonts w:ascii="Verdana" w:hAnsi="Verdana" w:cstheme="minorHAnsi"/>
                <w:sz w:val="16"/>
                <w:szCs w:val="16"/>
              </w:rPr>
            </w:pPr>
          </w:p>
          <w:p w14:paraId="28D59A92" w14:textId="77777777" w:rsidR="00FA2317" w:rsidRPr="00DD2136" w:rsidRDefault="00FA2317" w:rsidP="00357245">
            <w:pPr>
              <w:jc w:val="both"/>
              <w:rPr>
                <w:rFonts w:ascii="Verdana" w:hAnsi="Verdana" w:cstheme="minorHAnsi"/>
                <w:sz w:val="16"/>
                <w:szCs w:val="16"/>
              </w:rPr>
            </w:pPr>
            <w:r w:rsidRPr="00DD2136">
              <w:rPr>
                <w:rFonts w:ascii="Verdana" w:hAnsi="Verdana" w:cstheme="minorHAnsi"/>
                <w:sz w:val="16"/>
                <w:szCs w:val="16"/>
              </w:rPr>
              <w:t xml:space="preserve">Any persons not meeting the conditions of participation of acting contrary to the Rules shall not be included in the Contest. If it is found out that such person has won the Contest despite the above, e.g. as a result of providing untrue information, they shall lose their entitlement to the prize. </w:t>
            </w:r>
          </w:p>
          <w:p w14:paraId="2597979A" w14:textId="77777777" w:rsidR="00FA2317" w:rsidRPr="00DD2136" w:rsidRDefault="00FA2317" w:rsidP="00357245">
            <w:pPr>
              <w:jc w:val="both"/>
              <w:rPr>
                <w:rFonts w:ascii="Verdana" w:hAnsi="Verdana" w:cstheme="minorHAnsi"/>
                <w:sz w:val="16"/>
                <w:szCs w:val="16"/>
              </w:rPr>
            </w:pPr>
          </w:p>
          <w:p w14:paraId="439FAA24" w14:textId="42669862" w:rsidR="00FA2317" w:rsidRPr="00DD2136" w:rsidRDefault="00FA2317" w:rsidP="00357245">
            <w:pPr>
              <w:jc w:val="both"/>
              <w:rPr>
                <w:rFonts w:ascii="Verdana" w:hAnsi="Verdana" w:cstheme="minorHAnsi"/>
                <w:sz w:val="16"/>
                <w:szCs w:val="16"/>
              </w:rPr>
            </w:pPr>
            <w:r w:rsidRPr="00DD2136">
              <w:rPr>
                <w:rFonts w:ascii="Verdana" w:hAnsi="Verdana" w:cstheme="minorHAnsi"/>
                <w:sz w:val="16"/>
                <w:szCs w:val="16"/>
              </w:rPr>
              <w:t xml:space="preserve">The Organizer is entitled to disqualify a Participant from the Contest if the Participant fails to meet the conditions of the Contest or if the Organizer has reasonable grounds to suspect that the Participant has achieved a result in the Contest through fraudulent conduct or other conduct that is contrary to good morals or public order and is capable of influencing the results of the Contest. Similarly, the Participant shall be disqualified if the Organizer finds out or has a justified suspicion of </w:t>
            </w:r>
            <w:r w:rsidR="00BC7DC1" w:rsidRPr="00DD2136">
              <w:rPr>
                <w:rFonts w:ascii="Verdana" w:hAnsi="Verdana" w:cstheme="minorHAnsi"/>
                <w:sz w:val="16"/>
                <w:szCs w:val="16"/>
              </w:rPr>
              <w:t>fraud</w:t>
            </w:r>
            <w:r w:rsidRPr="00DD2136">
              <w:rPr>
                <w:rFonts w:ascii="Verdana" w:hAnsi="Verdana" w:cstheme="minorHAnsi"/>
                <w:sz w:val="16"/>
                <w:szCs w:val="16"/>
              </w:rPr>
              <w:t xml:space="preserve"> or unfair conduct by any of the Participants or another person who assisted any given Participant in obtaining the Prize. Such </w:t>
            </w:r>
            <w:r w:rsidR="00BC7DC1" w:rsidRPr="00DD2136">
              <w:rPr>
                <w:rFonts w:ascii="Verdana" w:hAnsi="Verdana" w:cstheme="minorHAnsi"/>
                <w:sz w:val="16"/>
                <w:szCs w:val="16"/>
              </w:rPr>
              <w:t>a decision</w:t>
            </w:r>
            <w:r w:rsidRPr="00DD2136">
              <w:rPr>
                <w:rFonts w:ascii="Verdana" w:hAnsi="Verdana" w:cstheme="minorHAnsi"/>
                <w:sz w:val="16"/>
                <w:szCs w:val="16"/>
              </w:rPr>
              <w:t xml:space="preserve"> on disqualification of the Participant is final, without the possibility of appeal.</w:t>
            </w:r>
          </w:p>
          <w:p w14:paraId="5F4EED96" w14:textId="77777777" w:rsidR="00FA2317" w:rsidRDefault="00FA2317" w:rsidP="00357245">
            <w:pPr>
              <w:pStyle w:val="Default"/>
              <w:jc w:val="both"/>
              <w:rPr>
                <w:rFonts w:ascii="Verdana" w:hAnsi="Verdana" w:cstheme="minorHAnsi"/>
                <w:sz w:val="16"/>
                <w:szCs w:val="16"/>
                <w:lang w:val="en-US"/>
              </w:rPr>
            </w:pPr>
          </w:p>
          <w:p w14:paraId="71FD6A68" w14:textId="77777777" w:rsidR="00FA2317" w:rsidRPr="00DD2136" w:rsidRDefault="00FA2317" w:rsidP="00357245">
            <w:pPr>
              <w:pStyle w:val="Clanek11"/>
              <w:tabs>
                <w:tab w:val="clear" w:pos="567"/>
              </w:tabs>
              <w:spacing w:before="0" w:after="0"/>
              <w:ind w:left="0" w:firstLine="0"/>
              <w:rPr>
                <w:rFonts w:ascii="Verdana" w:hAnsi="Verdana" w:cstheme="minorHAnsi"/>
                <w:sz w:val="16"/>
                <w:szCs w:val="16"/>
                <w:lang w:val="en-US"/>
              </w:rPr>
            </w:pPr>
            <w:bookmarkStart w:id="8" w:name="_Ref525068587"/>
            <w:r w:rsidRPr="00DD2136">
              <w:rPr>
                <w:rFonts w:ascii="Verdana" w:hAnsi="Verdana" w:cstheme="minorHAnsi"/>
                <w:bCs w:val="0"/>
                <w:iCs w:val="0"/>
                <w:sz w:val="16"/>
                <w:szCs w:val="16"/>
                <w:lang w:val="en-US"/>
              </w:rPr>
              <w:t>If it turns out that the winner is not entitled to the Prize according to these Rules for any reason, or if the winner refuses the Prize, the Administrator will draw another Participant as the winner of the Prize in question, or another Contest Receipt Registration that has met all the conditions for participation in the Contest, or use the Prize for other, e.g. marketing or charitable, purposes.</w:t>
            </w:r>
            <w:bookmarkEnd w:id="8"/>
          </w:p>
          <w:p w14:paraId="21E80C99" w14:textId="77777777" w:rsidR="00FA2317" w:rsidRPr="00DD2136" w:rsidRDefault="00FA2317" w:rsidP="00357245">
            <w:pPr>
              <w:pStyle w:val="Default"/>
              <w:jc w:val="both"/>
              <w:rPr>
                <w:rFonts w:ascii="Verdana" w:hAnsi="Verdana" w:cstheme="minorHAnsi"/>
                <w:b/>
                <w:bCs/>
                <w:sz w:val="16"/>
                <w:szCs w:val="16"/>
                <w:u w:val="single"/>
                <w:lang w:val="en-US"/>
              </w:rPr>
            </w:pPr>
          </w:p>
        </w:tc>
      </w:tr>
      <w:tr w:rsidR="00FA2317" w:rsidRPr="00DD2136" w14:paraId="6D08149D" w14:textId="77777777" w:rsidTr="00294605">
        <w:tc>
          <w:tcPr>
            <w:tcW w:w="4675" w:type="dxa"/>
          </w:tcPr>
          <w:p w14:paraId="28EC3A7B" w14:textId="77777777" w:rsidR="000D5B12" w:rsidRDefault="000D5B12" w:rsidP="00357245">
            <w:pPr>
              <w:pStyle w:val="Default"/>
              <w:jc w:val="both"/>
              <w:rPr>
                <w:rFonts w:ascii="Verdana" w:hAnsi="Verdana" w:cstheme="minorHAnsi"/>
                <w:b/>
                <w:bCs/>
                <w:sz w:val="16"/>
                <w:szCs w:val="16"/>
                <w:u w:val="single"/>
                <w:lang w:val="sk-SK"/>
              </w:rPr>
            </w:pPr>
          </w:p>
          <w:p w14:paraId="4BE17F18" w14:textId="7E80A94F" w:rsidR="0022647B" w:rsidRPr="00DD2136" w:rsidRDefault="0022647B"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 xml:space="preserve">9. </w:t>
            </w:r>
            <w:r w:rsidRPr="00DD2136">
              <w:rPr>
                <w:rFonts w:ascii="Verdana" w:hAnsi="Verdana" w:cstheme="minorHAnsi"/>
                <w:b/>
                <w:bCs/>
                <w:color w:val="auto"/>
                <w:sz w:val="16"/>
                <w:szCs w:val="16"/>
                <w:u w:val="single"/>
                <w:lang w:val="sk-SK"/>
              </w:rPr>
              <w:t>Osobné údaje</w:t>
            </w:r>
            <w:r w:rsidRPr="00DD2136">
              <w:rPr>
                <w:rFonts w:ascii="Verdana" w:hAnsi="Verdana" w:cstheme="minorHAnsi"/>
                <w:b/>
                <w:bCs/>
                <w:sz w:val="16"/>
                <w:szCs w:val="16"/>
                <w:u w:val="single"/>
                <w:lang w:val="sk-SK"/>
              </w:rPr>
              <w:t xml:space="preserve"> a osobnostné práva: </w:t>
            </w:r>
          </w:p>
          <w:p w14:paraId="24D59A48" w14:textId="77777777" w:rsidR="0022647B" w:rsidRPr="00DD2136" w:rsidRDefault="0022647B" w:rsidP="00357245">
            <w:pPr>
              <w:pStyle w:val="Default"/>
              <w:jc w:val="both"/>
              <w:rPr>
                <w:rFonts w:ascii="Verdana" w:hAnsi="Verdana" w:cstheme="minorHAnsi"/>
                <w:sz w:val="16"/>
                <w:szCs w:val="16"/>
                <w:lang w:val="sk-SK"/>
              </w:rPr>
            </w:pPr>
          </w:p>
          <w:p w14:paraId="74F69C43" w14:textId="6B578954" w:rsidR="0022647B" w:rsidRPr="00DD2136" w:rsidRDefault="00602EF7" w:rsidP="00357245">
            <w:pPr>
              <w:jc w:val="both"/>
              <w:rPr>
                <w:rFonts w:ascii="Verdana" w:hAnsi="Verdana" w:cstheme="minorHAnsi"/>
                <w:sz w:val="16"/>
                <w:szCs w:val="16"/>
                <w:lang w:val="sk-SK"/>
              </w:rPr>
            </w:pPr>
            <w:r>
              <w:rPr>
                <w:rFonts w:ascii="Verdana" w:hAnsi="Verdana" w:cstheme="minorHAnsi"/>
                <w:sz w:val="16"/>
                <w:szCs w:val="16"/>
                <w:lang w:val="sk-SK"/>
              </w:rPr>
              <w:t xml:space="preserve">Organizátor súťaže </w:t>
            </w:r>
            <w:r w:rsidR="000914D0" w:rsidRPr="000914D0">
              <w:rPr>
                <w:rFonts w:ascii="Verdana" w:hAnsi="Verdana" w:cstheme="minorHAnsi"/>
                <w:sz w:val="16"/>
                <w:szCs w:val="16"/>
                <w:lang w:val="sk-SK"/>
              </w:rPr>
              <w:t>je Správcom osobných údajov účastníkov tejto súťaže. Správca údajov zveruje spracovanie osobných údajov účastníkov súťaže spracovateľa, a to Technického správcu.</w:t>
            </w:r>
          </w:p>
          <w:p w14:paraId="184BC55F" w14:textId="3D3A7E1D" w:rsidR="0022647B" w:rsidRPr="00DD2136" w:rsidRDefault="0022647B" w:rsidP="00357245">
            <w:pPr>
              <w:jc w:val="both"/>
              <w:rPr>
                <w:rFonts w:ascii="Verdana" w:hAnsi="Verdana" w:cstheme="minorHAnsi"/>
                <w:sz w:val="16"/>
                <w:szCs w:val="16"/>
                <w:lang w:val="sk-SK"/>
              </w:rPr>
            </w:pPr>
            <w:r w:rsidRPr="00DD2136">
              <w:rPr>
                <w:rFonts w:ascii="Verdana" w:hAnsi="Verdana" w:cstheme="minorHAnsi"/>
                <w:sz w:val="16"/>
                <w:szCs w:val="16"/>
                <w:lang w:val="sk-SK"/>
              </w:rPr>
              <w:t>Osobné údaje účastníkov súťaže (meno, priezvisko, e-mailová adresa</w:t>
            </w:r>
            <w:r w:rsidR="006F45D0" w:rsidRPr="00DD2136">
              <w:rPr>
                <w:rFonts w:ascii="Verdana" w:hAnsi="Verdana" w:cstheme="minorHAnsi"/>
                <w:sz w:val="16"/>
                <w:szCs w:val="16"/>
                <w:lang w:val="sk-SK"/>
              </w:rPr>
              <w:t xml:space="preserve"> a v prípade výhry telefónne číslo a doručovacia adresa</w:t>
            </w:r>
            <w:r w:rsidRPr="00DD2136">
              <w:rPr>
                <w:rFonts w:ascii="Verdana" w:hAnsi="Verdana" w:cstheme="minorHAnsi"/>
                <w:sz w:val="16"/>
                <w:szCs w:val="16"/>
                <w:lang w:val="sk-SK"/>
              </w:rPr>
              <w:t xml:space="preserve"> sú zhromažďované a spracovávané iba s cieľom uskutočňovania súťaže (vrátane doručenia výhier) v súlade s ustanoveniami všeobecného nariadenia Európskeho parlamentu a Rady (EÚ) 2016/679 o ochrane osobných údajov zo dňa 27. apríla 2016 (GDPR). Osobné údaje budú spracované v súlade so Zásadami ochrany osobných údajov spotrebiteľov P&amp;G, ktoré sú k dispozícii na adrese: </w:t>
            </w:r>
            <w:hyperlink r:id="rId17" w:history="1">
              <w:r w:rsidR="006D1C73" w:rsidRPr="00DD2136">
                <w:rPr>
                  <w:rStyle w:val="Hypertextovodkaz"/>
                  <w:rFonts w:ascii="Verdana" w:hAnsi="Verdana"/>
                  <w:sz w:val="16"/>
                  <w:szCs w:val="16"/>
                  <w:lang w:val="sk-SK"/>
                </w:rPr>
                <w:t>https://privacypolicy.pg.com/sk/</w:t>
              </w:r>
            </w:hyperlink>
            <w:r w:rsidR="006D1C73" w:rsidRPr="00DD2136">
              <w:rPr>
                <w:rFonts w:ascii="Verdana" w:hAnsi="Verdana"/>
                <w:sz w:val="16"/>
                <w:szCs w:val="16"/>
                <w:lang w:val="sk-SK"/>
              </w:rPr>
              <w:t xml:space="preserve"> </w:t>
            </w:r>
          </w:p>
          <w:p w14:paraId="2DDF86D5" w14:textId="77777777" w:rsidR="0022647B" w:rsidRDefault="0022647B" w:rsidP="00357245">
            <w:pPr>
              <w:jc w:val="both"/>
              <w:rPr>
                <w:rFonts w:ascii="Verdana" w:hAnsi="Verdana" w:cstheme="minorHAnsi"/>
                <w:sz w:val="16"/>
                <w:szCs w:val="16"/>
                <w:lang w:val="sk-SK"/>
              </w:rPr>
            </w:pPr>
          </w:p>
          <w:p w14:paraId="2FBB2B47" w14:textId="77777777" w:rsidR="000D5B12" w:rsidRPr="00DD2136" w:rsidRDefault="000D5B12" w:rsidP="00357245">
            <w:pPr>
              <w:jc w:val="both"/>
              <w:rPr>
                <w:rFonts w:ascii="Verdana" w:hAnsi="Verdana" w:cstheme="minorHAnsi"/>
                <w:sz w:val="16"/>
                <w:szCs w:val="16"/>
                <w:lang w:val="sk-SK"/>
              </w:rPr>
            </w:pPr>
          </w:p>
          <w:p w14:paraId="7344717E" w14:textId="70796FE8" w:rsidR="0022647B" w:rsidRPr="00DD2136" w:rsidRDefault="0022647B" w:rsidP="00357245">
            <w:pPr>
              <w:jc w:val="both"/>
              <w:rPr>
                <w:rFonts w:ascii="Verdana" w:hAnsi="Verdana" w:cstheme="minorHAnsi"/>
                <w:sz w:val="16"/>
                <w:szCs w:val="16"/>
                <w:lang w:val="sk-SK"/>
              </w:rPr>
            </w:pPr>
            <w:r w:rsidRPr="00DD2136">
              <w:rPr>
                <w:rFonts w:ascii="Verdana" w:hAnsi="Verdana" w:cstheme="minorHAnsi"/>
                <w:sz w:val="16"/>
                <w:szCs w:val="16"/>
                <w:lang w:val="sk-SK"/>
              </w:rPr>
              <w:t xml:space="preserve">Povinnosť plniť zmluvu uzatvorenú medzi Prevádzkovateľom údajov a účastníkom súťaže ako dotknutou osobou predstavuje právny základ na spracovanie osobných údajov účastníka (v zmysle čl. 6 ods. 1 písm. b) GDPR). Vyššie uvedenou zmluvou sú tieto pravidlá súťaže. Prevádzkovateľ údajov poskytne kontaktné údaje účastníka – výhercu poskytovateľom poštových alebo kuriérskych služieb s cieľom odovzdania ceny víťazovi. Údaje zhromaždené v súťaži týkajúce sa účastníkov, ktorým Prevádzkovateľ údajov ceny udelil, budú spracovávané Prevádzkovateľom údajov počas </w:t>
            </w:r>
            <w:r w:rsidR="00E456C7">
              <w:rPr>
                <w:rFonts w:ascii="Verdana" w:hAnsi="Verdana" w:cstheme="minorHAnsi"/>
                <w:sz w:val="16"/>
                <w:szCs w:val="16"/>
                <w:lang w:val="sk-SK"/>
              </w:rPr>
              <w:t>5</w:t>
            </w:r>
            <w:r w:rsidRPr="00DD2136">
              <w:rPr>
                <w:rFonts w:ascii="Verdana" w:hAnsi="Verdana" w:cstheme="minorHAnsi"/>
                <w:sz w:val="16"/>
                <w:szCs w:val="16"/>
                <w:lang w:val="sk-SK"/>
              </w:rPr>
              <w:t xml:space="preserve"> rokov.</w:t>
            </w:r>
          </w:p>
          <w:p w14:paraId="23C2DFFE" w14:textId="77777777" w:rsidR="0022647B" w:rsidRDefault="0022647B" w:rsidP="00357245">
            <w:pPr>
              <w:jc w:val="both"/>
              <w:rPr>
                <w:rFonts w:ascii="Verdana" w:hAnsi="Verdana" w:cstheme="minorHAnsi"/>
                <w:sz w:val="16"/>
                <w:szCs w:val="16"/>
                <w:lang w:val="sk-SK"/>
              </w:rPr>
            </w:pPr>
          </w:p>
          <w:p w14:paraId="045FA974" w14:textId="77777777" w:rsidR="00EB38C0" w:rsidRDefault="00EB38C0" w:rsidP="00357245">
            <w:pPr>
              <w:jc w:val="both"/>
              <w:rPr>
                <w:rFonts w:ascii="Verdana" w:hAnsi="Verdana" w:cstheme="minorHAnsi"/>
                <w:sz w:val="16"/>
                <w:szCs w:val="16"/>
                <w:lang w:val="sk-SK"/>
              </w:rPr>
            </w:pPr>
          </w:p>
          <w:p w14:paraId="67E78D43" w14:textId="77777777" w:rsidR="004422EB" w:rsidRPr="00E80231" w:rsidRDefault="004422EB" w:rsidP="00357245">
            <w:pPr>
              <w:jc w:val="both"/>
              <w:rPr>
                <w:rFonts w:ascii="Verdana" w:hAnsi="Verdana" w:cstheme="minorHAnsi"/>
                <w:sz w:val="16"/>
                <w:szCs w:val="16"/>
                <w:lang w:val="sk-SK"/>
              </w:rPr>
            </w:pPr>
            <w:r w:rsidRPr="00E80231">
              <w:rPr>
                <w:rFonts w:ascii="Verdana" w:hAnsi="Verdana" w:cstheme="minorHAnsi"/>
                <w:sz w:val="16"/>
                <w:szCs w:val="16"/>
                <w:lang w:val="sk-SK"/>
              </w:rPr>
              <w:t xml:space="preserve">S cieľom získať informácie o spracovaní osobných údajov by mal účastník kontaktovať prevádzkovateľa. Korešpondencia by sa mala zasielať na adresu prevádzkovateľa údajov alebo prostredníctvom tohto formulára: </w:t>
            </w:r>
            <w:hyperlink r:id="rId18" w:history="1">
              <w:r w:rsidRPr="00E80231">
                <w:rPr>
                  <w:rStyle w:val="Hypertextovodkaz"/>
                  <w:rFonts w:ascii="Verdana" w:hAnsi="Verdana" w:cstheme="minorHAnsi"/>
                  <w:sz w:val="16"/>
                  <w:szCs w:val="16"/>
                  <w:lang w:val="sk-SK"/>
                </w:rPr>
                <w:t>https://mujsvet-pg.cz/kontaktujte-nas</w:t>
              </w:r>
            </w:hyperlink>
            <w:r w:rsidRPr="00E80231">
              <w:rPr>
                <w:rFonts w:ascii="Verdana" w:hAnsi="Verdana" w:cstheme="minorHAnsi"/>
                <w:sz w:val="16"/>
                <w:szCs w:val="16"/>
                <w:lang w:val="sk-SK"/>
              </w:rPr>
              <w:t xml:space="preserve"> . Každá osoba, ktorej údaje sa spracúvajú, má právo na prístup k svojim osobným údajom, právo požadovať ich opravu, doplnenie alebo vymazanie, právo na obmedzenie spracovania údajov a právo na prenos údajov. V prípade akejkoľvek zmeny alebo potreby doplnenia alebo úpravy osobných údajov je každý, koho údaje sa spracúvajú, povinný tieto údaje aktualizovať. Na uplatnenie vyššie uvedených práv by mal účastník kontaktovať správcu údajov pomocou nasledujúceho formulára: </w:t>
            </w:r>
            <w:hyperlink r:id="rId19" w:history="1">
              <w:r w:rsidRPr="00E80231">
                <w:rPr>
                  <w:rStyle w:val="Hypertextovodkaz"/>
                  <w:rFonts w:ascii="Verdana" w:hAnsi="Verdana" w:cstheme="minorHAnsi"/>
                  <w:sz w:val="16"/>
                  <w:szCs w:val="16"/>
                  <w:lang w:val="sk-SK"/>
                </w:rPr>
                <w:t>https://mujsvet-pg.cz/kontaktujte-nas</w:t>
              </w:r>
            </w:hyperlink>
            <w:r w:rsidRPr="00E80231">
              <w:rPr>
                <w:rFonts w:ascii="Verdana" w:hAnsi="Verdana" w:cstheme="minorHAnsi"/>
                <w:sz w:val="16"/>
                <w:szCs w:val="16"/>
                <w:lang w:val="sk-SK"/>
              </w:rPr>
              <w:t xml:space="preserve">.  Je možné podať žiadosť o vymazanie osobných údajov pred doručením výhry výhercovi, čo však znemožní doručenie výhry. </w:t>
            </w:r>
          </w:p>
          <w:p w14:paraId="5BD6E6E6" w14:textId="77777777" w:rsidR="0022647B" w:rsidRPr="00DD2136" w:rsidRDefault="0022647B" w:rsidP="00357245">
            <w:pPr>
              <w:jc w:val="both"/>
              <w:rPr>
                <w:rFonts w:ascii="Verdana" w:eastAsia="Times New Roman" w:hAnsi="Verdana" w:cstheme="minorHAnsi"/>
                <w:sz w:val="16"/>
                <w:szCs w:val="16"/>
                <w:lang w:val="sk-SK"/>
              </w:rPr>
            </w:pPr>
          </w:p>
          <w:p w14:paraId="5E64F7D2" w14:textId="69258DDD" w:rsidR="0022647B" w:rsidRPr="00DD2136" w:rsidRDefault="0022647B" w:rsidP="00357245">
            <w:pPr>
              <w:jc w:val="both"/>
              <w:rPr>
                <w:rFonts w:ascii="Verdana" w:eastAsia="Times New Roman" w:hAnsi="Verdana" w:cstheme="minorHAnsi"/>
                <w:color w:val="000000" w:themeColor="text1"/>
                <w:sz w:val="16"/>
                <w:szCs w:val="16"/>
                <w:lang w:val="sk-SK"/>
              </w:rPr>
            </w:pPr>
            <w:r w:rsidRPr="00DD2136">
              <w:rPr>
                <w:rFonts w:ascii="Verdana" w:eastAsia="Times New Roman" w:hAnsi="Verdana" w:cstheme="minorHAnsi"/>
                <w:sz w:val="16"/>
                <w:szCs w:val="16"/>
                <w:lang w:val="sk-SK"/>
              </w:rPr>
              <w:t xml:space="preserve">Každá osoba, ktorej údaje sa spracovávajú, má právo podať sťažnosť na orgáne dozoru zriadeného s cieľom ochrany základných práv a slobôd jednotlivcov v súvislosti so spracovaním osobných údajov, ktorým je na území Slovenskej republiky, </w:t>
            </w:r>
            <w:r w:rsidRPr="00DD2136">
              <w:rPr>
                <w:rFonts w:ascii="Verdana" w:eastAsia="Times New Roman" w:hAnsi="Verdana" w:cstheme="minorHAnsi"/>
                <w:color w:val="000000" w:themeColor="text1"/>
                <w:sz w:val="16"/>
                <w:szCs w:val="16"/>
                <w:lang w:val="sk-SK"/>
              </w:rPr>
              <w:t>Ú</w:t>
            </w:r>
            <w:r w:rsidRPr="00DD2136">
              <w:rPr>
                <w:rFonts w:ascii="Verdana" w:eastAsia="Times New Roman" w:hAnsi="Verdana" w:cstheme="minorHAnsi"/>
                <w:sz w:val="16"/>
                <w:szCs w:val="16"/>
                <w:lang w:val="sk-SK"/>
              </w:rPr>
              <w:t>r</w:t>
            </w:r>
            <w:r w:rsidRPr="00DD2136">
              <w:rPr>
                <w:rFonts w:ascii="Verdana" w:eastAsia="Times New Roman" w:hAnsi="Verdana" w:cstheme="minorHAnsi"/>
                <w:color w:val="000000" w:themeColor="text1"/>
                <w:sz w:val="16"/>
                <w:szCs w:val="16"/>
                <w:lang w:val="sk-SK"/>
              </w:rPr>
              <w:t xml:space="preserve">ad </w:t>
            </w:r>
            <w:r w:rsidRPr="00DD2136">
              <w:rPr>
                <w:rFonts w:ascii="Verdana" w:eastAsia="Times New Roman" w:hAnsi="Verdana" w:cstheme="minorHAnsi"/>
                <w:sz w:val="16"/>
                <w:szCs w:val="16"/>
                <w:lang w:val="sk-SK"/>
              </w:rPr>
              <w:t>na</w:t>
            </w:r>
            <w:r w:rsidRPr="00DD2136">
              <w:rPr>
                <w:rFonts w:ascii="Verdana" w:eastAsia="Times New Roman" w:hAnsi="Verdana" w:cstheme="minorHAnsi"/>
                <w:color w:val="000000" w:themeColor="text1"/>
                <w:sz w:val="16"/>
                <w:szCs w:val="16"/>
                <w:lang w:val="sk-SK"/>
              </w:rPr>
              <w:t xml:space="preserve"> ochranu </w:t>
            </w:r>
            <w:r w:rsidRPr="00DD2136">
              <w:rPr>
                <w:rFonts w:ascii="Verdana" w:eastAsia="Times New Roman" w:hAnsi="Verdana" w:cstheme="minorHAnsi"/>
                <w:sz w:val="16"/>
                <w:szCs w:val="16"/>
                <w:lang w:val="sk-SK"/>
              </w:rPr>
              <w:t>osobných</w:t>
            </w:r>
            <w:r w:rsidRPr="00DD2136">
              <w:rPr>
                <w:rFonts w:ascii="Verdana" w:eastAsia="Times New Roman" w:hAnsi="Verdana" w:cstheme="minorHAnsi"/>
                <w:color w:val="000000" w:themeColor="text1"/>
                <w:sz w:val="16"/>
                <w:szCs w:val="16"/>
                <w:lang w:val="sk-SK"/>
              </w:rPr>
              <w:t xml:space="preserve"> údaj</w:t>
            </w:r>
            <w:r w:rsidRPr="00DD2136">
              <w:rPr>
                <w:rFonts w:ascii="Verdana" w:eastAsia="Times New Roman" w:hAnsi="Verdana" w:cstheme="minorHAnsi"/>
                <w:sz w:val="16"/>
                <w:szCs w:val="16"/>
                <w:lang w:val="sk-SK"/>
              </w:rPr>
              <w:t>ov SR</w:t>
            </w:r>
            <w:r w:rsidRPr="00DD2136">
              <w:rPr>
                <w:rFonts w:ascii="Verdana" w:eastAsia="Times New Roman" w:hAnsi="Verdana" w:cstheme="minorHAnsi"/>
                <w:color w:val="000000" w:themeColor="text1"/>
                <w:sz w:val="16"/>
                <w:szCs w:val="16"/>
                <w:lang w:val="sk-SK"/>
              </w:rPr>
              <w:t>, Hraničná 12, 820 07 Bratislava 27, </w:t>
            </w:r>
            <w:hyperlink w:history="1"/>
            <w:r w:rsidRPr="00DD2136">
              <w:rPr>
                <w:rFonts w:ascii="Verdana" w:hAnsi="Verdana"/>
                <w:sz w:val="16"/>
                <w:szCs w:val="16"/>
                <w:lang w:val="sk-SK"/>
              </w:rPr>
              <w:t xml:space="preserve"> </w:t>
            </w:r>
            <w:hyperlink r:id="rId20" w:history="1">
              <w:r w:rsidR="004533DE" w:rsidRPr="00DD2136">
                <w:rPr>
                  <w:rStyle w:val="Hypertextovodkaz"/>
                  <w:rFonts w:ascii="Verdana" w:eastAsia="Times New Roman" w:hAnsi="Verdana" w:cstheme="minorHAnsi"/>
                  <w:sz w:val="16"/>
                  <w:szCs w:val="16"/>
                  <w:lang w:val="sk-SK"/>
                </w:rPr>
                <w:t>https://dataprotection.gov.sk/uoou/</w:t>
              </w:r>
            </w:hyperlink>
            <w:r w:rsidR="004533DE" w:rsidRPr="00DD2136">
              <w:rPr>
                <w:rFonts w:ascii="Verdana" w:eastAsia="Times New Roman" w:hAnsi="Verdana" w:cstheme="minorHAnsi"/>
                <w:color w:val="000000" w:themeColor="text1"/>
                <w:sz w:val="16"/>
                <w:szCs w:val="16"/>
                <w:u w:val="single"/>
                <w:lang w:val="sk-SK"/>
              </w:rPr>
              <w:t xml:space="preserve"> </w:t>
            </w:r>
            <w:r w:rsidRPr="00DD2136">
              <w:rPr>
                <w:rFonts w:ascii="Verdana" w:eastAsia="Times New Roman" w:hAnsi="Verdana" w:cstheme="minorHAnsi"/>
                <w:color w:val="000000" w:themeColor="text1"/>
                <w:sz w:val="16"/>
                <w:szCs w:val="16"/>
                <w:lang w:val="sk-SK"/>
              </w:rPr>
              <w:t>.</w:t>
            </w:r>
          </w:p>
          <w:p w14:paraId="417DF395" w14:textId="77777777" w:rsidR="00FA2317" w:rsidRPr="00DD2136" w:rsidRDefault="00FA2317" w:rsidP="00357245">
            <w:pPr>
              <w:jc w:val="both"/>
              <w:rPr>
                <w:rFonts w:ascii="Verdana" w:hAnsi="Verdana"/>
                <w:sz w:val="16"/>
                <w:szCs w:val="16"/>
                <w:lang w:val="sk-SK"/>
              </w:rPr>
            </w:pPr>
          </w:p>
        </w:tc>
        <w:tc>
          <w:tcPr>
            <w:tcW w:w="4675" w:type="dxa"/>
          </w:tcPr>
          <w:p w14:paraId="64A84452" w14:textId="77777777" w:rsidR="000D5B12" w:rsidRPr="000C5123" w:rsidRDefault="000D5B12" w:rsidP="00357245">
            <w:pPr>
              <w:pStyle w:val="Default"/>
              <w:jc w:val="both"/>
              <w:rPr>
                <w:rFonts w:ascii="Verdana" w:hAnsi="Verdana" w:cstheme="minorHAnsi"/>
                <w:b/>
                <w:bCs/>
                <w:sz w:val="16"/>
                <w:szCs w:val="16"/>
                <w:u w:val="single"/>
                <w:lang w:val="sk-SK"/>
              </w:rPr>
            </w:pPr>
          </w:p>
          <w:p w14:paraId="17F6757F" w14:textId="098C410D"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9. Personal Data and Personality Rights: </w:t>
            </w:r>
          </w:p>
          <w:p w14:paraId="2E55BDBC" w14:textId="77777777" w:rsidR="0022721D" w:rsidRPr="00DD2136" w:rsidRDefault="0022721D" w:rsidP="00357245">
            <w:pPr>
              <w:jc w:val="both"/>
              <w:rPr>
                <w:rFonts w:ascii="Verdana" w:hAnsi="Verdana" w:cstheme="minorHAnsi"/>
                <w:sz w:val="14"/>
                <w:szCs w:val="14"/>
              </w:rPr>
            </w:pPr>
          </w:p>
          <w:p w14:paraId="14BEF855" w14:textId="77777777" w:rsidR="00BF236E" w:rsidRPr="005F6F3B" w:rsidRDefault="00BF236E" w:rsidP="00BF236E">
            <w:pPr>
              <w:jc w:val="both"/>
              <w:rPr>
                <w:rFonts w:ascii="Verdana" w:hAnsi="Verdana" w:cstheme="minorHAnsi"/>
                <w:sz w:val="16"/>
                <w:szCs w:val="16"/>
              </w:rPr>
            </w:pPr>
            <w:r w:rsidRPr="005F6F3B">
              <w:rPr>
                <w:rFonts w:ascii="Verdana" w:hAnsi="Verdana" w:cstheme="minorHAnsi"/>
                <w:sz w:val="16"/>
                <w:szCs w:val="16"/>
              </w:rPr>
              <w:t>Organizer is the Data Controller of personal data of the Participants in this Contest.</w:t>
            </w:r>
            <w:r>
              <w:rPr>
                <w:rFonts w:ascii="Verdana" w:hAnsi="Verdana" w:cstheme="minorHAnsi"/>
                <w:sz w:val="16"/>
                <w:szCs w:val="16"/>
              </w:rPr>
              <w:t xml:space="preserve"> </w:t>
            </w:r>
            <w:r w:rsidRPr="005F6F3B">
              <w:rPr>
                <w:rFonts w:ascii="Verdana" w:hAnsi="Verdana" w:cstheme="minorHAnsi"/>
                <w:sz w:val="16"/>
                <w:szCs w:val="16"/>
              </w:rPr>
              <w:t xml:space="preserve">The Data Controller appoints the Technical Administrator to process personal data of the Contest Participants. </w:t>
            </w:r>
          </w:p>
          <w:p w14:paraId="045CF54A" w14:textId="272335EB" w:rsidR="00FA2317" w:rsidRPr="00DD2136" w:rsidRDefault="00FA2317" w:rsidP="00357245">
            <w:pPr>
              <w:jc w:val="both"/>
              <w:rPr>
                <w:rFonts w:ascii="Verdana" w:hAnsi="Verdana" w:cstheme="minorHAnsi"/>
                <w:sz w:val="16"/>
                <w:szCs w:val="16"/>
              </w:rPr>
            </w:pPr>
            <w:bookmarkStart w:id="9" w:name="_Hlk64469835"/>
            <w:r w:rsidRPr="00DD2136">
              <w:rPr>
                <w:rFonts w:ascii="Verdana" w:hAnsi="Verdana" w:cstheme="minorHAnsi"/>
                <w:sz w:val="16"/>
                <w:szCs w:val="16"/>
              </w:rPr>
              <w:t>Personal data of the Contest Participants (i.e. name, surname, e-mail address</w:t>
            </w:r>
            <w:r w:rsidR="006F45D0" w:rsidRPr="00DD2136">
              <w:rPr>
                <w:rFonts w:ascii="Verdana" w:hAnsi="Verdana" w:cstheme="minorHAnsi"/>
                <w:sz w:val="16"/>
                <w:szCs w:val="16"/>
              </w:rPr>
              <w:t xml:space="preserve"> and in the event of winning a Prize also the phone number and delivery address</w:t>
            </w:r>
            <w:r w:rsidRPr="00DD2136">
              <w:rPr>
                <w:rFonts w:ascii="Verdana" w:hAnsi="Verdana" w:cstheme="minorHAnsi"/>
                <w:sz w:val="16"/>
                <w:szCs w:val="16"/>
              </w:rPr>
              <w:t xml:space="preserve">) are collected and processed solely for the purposes of conducting the Contest (including delivery of the Prizes) in compliance with the provisions of the General Regulation of the European Parliament and Council (EU) No. 2016/679 dated 27 April 2016, on personal data protection (GDPR). Personal data shall be processed in compliance with the P&amp;G Consumer’s Personal Data Protection Policy available online at: </w:t>
            </w:r>
            <w:hyperlink r:id="rId21" w:history="1">
              <w:r w:rsidR="006D1C73" w:rsidRPr="00DD2136">
                <w:rPr>
                  <w:rStyle w:val="Hypertextovodkaz"/>
                  <w:rFonts w:ascii="Verdana" w:hAnsi="Verdana"/>
                  <w:sz w:val="16"/>
                  <w:szCs w:val="16"/>
                </w:rPr>
                <w:t>https://privacypolicy.pg.com/sk/</w:t>
              </w:r>
            </w:hyperlink>
            <w:bookmarkEnd w:id="9"/>
            <w:r w:rsidR="006D1C73" w:rsidRPr="00DD2136">
              <w:rPr>
                <w:rFonts w:ascii="Verdana" w:hAnsi="Verdana"/>
                <w:sz w:val="16"/>
                <w:szCs w:val="16"/>
              </w:rPr>
              <w:t xml:space="preserve"> </w:t>
            </w:r>
          </w:p>
          <w:p w14:paraId="485A33B4" w14:textId="77777777" w:rsidR="006807CF" w:rsidRDefault="006807CF" w:rsidP="00357245">
            <w:pPr>
              <w:jc w:val="both"/>
              <w:rPr>
                <w:rFonts w:ascii="Verdana" w:hAnsi="Verdana" w:cstheme="minorHAnsi"/>
                <w:sz w:val="16"/>
                <w:szCs w:val="16"/>
              </w:rPr>
            </w:pPr>
          </w:p>
          <w:p w14:paraId="561C3D20" w14:textId="578C9C6F" w:rsidR="00FA2317" w:rsidRPr="00DD2136" w:rsidRDefault="00FA2317" w:rsidP="00357245">
            <w:pPr>
              <w:jc w:val="both"/>
              <w:rPr>
                <w:rFonts w:ascii="Verdana" w:hAnsi="Verdana" w:cstheme="minorHAnsi"/>
                <w:sz w:val="16"/>
                <w:szCs w:val="16"/>
              </w:rPr>
            </w:pPr>
            <w:r w:rsidRPr="00DD2136">
              <w:rPr>
                <w:rFonts w:ascii="Verdana" w:hAnsi="Verdana" w:cstheme="minorHAnsi"/>
                <w:sz w:val="16"/>
                <w:szCs w:val="16"/>
              </w:rPr>
              <w:t xml:space="preserve">The obligation to perform the contract concluded between the Data Controller and the Participant constitutes the legal basis for the processing of the Participant's personal data (within the meaning of Article 6(1)(b) GDPR). The aforementioned contract consists of these General Terms and Conditions. The Data Controller shall provide the winning Participant’s contact details to providers of postal or courier services for the purpose of the Prize delivery to the winner. The data collected in the Contest relating to the Participants to whom prizes have been awarded by the Data Controller shall be processed by the Data Controller for a period of up to </w:t>
            </w:r>
            <w:r w:rsidR="00E456C7">
              <w:rPr>
                <w:rFonts w:ascii="Verdana" w:hAnsi="Verdana" w:cstheme="minorHAnsi"/>
                <w:sz w:val="16"/>
                <w:szCs w:val="16"/>
              </w:rPr>
              <w:t>5</w:t>
            </w:r>
            <w:r w:rsidRPr="00DD2136">
              <w:rPr>
                <w:rFonts w:ascii="Verdana" w:hAnsi="Verdana" w:cstheme="minorHAnsi"/>
                <w:sz w:val="16"/>
                <w:szCs w:val="16"/>
              </w:rPr>
              <w:t xml:space="preserve"> years.</w:t>
            </w:r>
          </w:p>
          <w:p w14:paraId="1461CBC5" w14:textId="77777777" w:rsidR="00FA2317" w:rsidRPr="00DD2136" w:rsidRDefault="00FA2317" w:rsidP="00357245">
            <w:pPr>
              <w:jc w:val="both"/>
              <w:rPr>
                <w:rFonts w:ascii="Verdana" w:hAnsi="Verdana" w:cstheme="minorHAnsi"/>
                <w:sz w:val="16"/>
                <w:szCs w:val="16"/>
              </w:rPr>
            </w:pPr>
          </w:p>
          <w:p w14:paraId="08DAB3C5" w14:textId="77777777" w:rsidR="007E671D" w:rsidRPr="0014216B" w:rsidRDefault="007E671D" w:rsidP="00357245">
            <w:pPr>
              <w:tabs>
                <w:tab w:val="left" w:pos="457"/>
              </w:tabs>
              <w:jc w:val="both"/>
              <w:rPr>
                <w:rFonts w:ascii="Verdana" w:hAnsi="Verdana" w:cstheme="minorHAnsi"/>
                <w:sz w:val="16"/>
                <w:szCs w:val="16"/>
              </w:rPr>
            </w:pPr>
            <w:r w:rsidRPr="0014216B">
              <w:rPr>
                <w:rFonts w:ascii="Verdana" w:hAnsi="Verdana" w:cstheme="minorHAnsi"/>
                <w:sz w:val="16"/>
                <w:szCs w:val="16"/>
              </w:rPr>
              <w:t xml:space="preserve">In order to obtain information regarding the processing of their personal data, Participants are advised to contact the Data Controller. Correspondence should be sent to the address of the Data Controller or via the following form: </w:t>
            </w:r>
            <w:hyperlink r:id="rId22" w:history="1">
              <w:r w:rsidRPr="0014216B">
                <w:rPr>
                  <w:rStyle w:val="Hypertextovodkaz"/>
                  <w:rFonts w:ascii="Verdana" w:hAnsi="Verdana" w:cstheme="minorHAnsi"/>
                  <w:sz w:val="16"/>
                  <w:szCs w:val="16"/>
                </w:rPr>
                <w:t>https://mujsvet-pg.cz/kontaktujte-nas</w:t>
              </w:r>
            </w:hyperlink>
            <w:r w:rsidRPr="0014216B">
              <w:rPr>
                <w:rFonts w:ascii="Verdana" w:hAnsi="Verdana" w:cstheme="minorHAnsi"/>
                <w:sz w:val="16"/>
                <w:szCs w:val="16"/>
              </w:rPr>
              <w:t xml:space="preserve">  Each person whose data is being processed has the right to access to their personal data, the right to have the data corrected, amended or deleted, the right to restrict the data processing and the right to data transfer. In the event of any change or need to supplement or amend personal data, each person whose data is being processed is required to update such data. In order to exercise the rights specified above, the Participant should use the following form: </w:t>
            </w:r>
            <w:hyperlink r:id="rId23" w:history="1">
              <w:r w:rsidRPr="0014216B">
                <w:rPr>
                  <w:rStyle w:val="Hypertextovodkaz"/>
                  <w:rFonts w:ascii="Verdana" w:hAnsi="Verdana" w:cstheme="minorHAnsi"/>
                  <w:sz w:val="16"/>
                  <w:szCs w:val="16"/>
                </w:rPr>
                <w:t>https://mujsvet-pg.cz/kontaktujte-nas</w:t>
              </w:r>
            </w:hyperlink>
            <w:r w:rsidRPr="0014216B">
              <w:rPr>
                <w:rFonts w:ascii="Verdana" w:hAnsi="Verdana" w:cstheme="minorHAnsi"/>
                <w:sz w:val="16"/>
                <w:szCs w:val="16"/>
              </w:rPr>
              <w:t xml:space="preserve">.  It is possible to submit a request for personal data deletion prior to the delivery of the prize to the winner; however, such deletion shall prevent the prize delivery. </w:t>
            </w:r>
          </w:p>
          <w:p w14:paraId="67EF9F3E" w14:textId="77777777" w:rsidR="00FA2317" w:rsidRPr="00DD2136" w:rsidRDefault="00FA2317" w:rsidP="00357245">
            <w:pPr>
              <w:jc w:val="both"/>
              <w:rPr>
                <w:rFonts w:ascii="Verdana" w:eastAsia="Times New Roman" w:hAnsi="Verdana" w:cstheme="minorHAnsi"/>
                <w:sz w:val="16"/>
                <w:szCs w:val="16"/>
              </w:rPr>
            </w:pPr>
          </w:p>
          <w:p w14:paraId="1EC7E7BB" w14:textId="10ECC487" w:rsidR="005D7926" w:rsidRPr="00DD2136" w:rsidRDefault="005D7926" w:rsidP="00357245">
            <w:pPr>
              <w:jc w:val="both"/>
              <w:rPr>
                <w:rFonts w:ascii="Verdana" w:eastAsia="Times New Roman" w:hAnsi="Verdana" w:cstheme="minorHAnsi"/>
                <w:sz w:val="16"/>
                <w:szCs w:val="16"/>
              </w:rPr>
            </w:pPr>
            <w:r w:rsidRPr="00DD2136">
              <w:rPr>
                <w:rFonts w:ascii="Verdana" w:eastAsia="Times New Roman" w:hAnsi="Verdana" w:cstheme="minorHAnsi"/>
                <w:sz w:val="16"/>
                <w:szCs w:val="16"/>
              </w:rPr>
              <w:t xml:space="preserve">Any person whose data is processed has the right to lodge a complaint with the supervisory authority established to protect the fundamental rights and freedoms of individuals in connection with the processing of personal data, which in the territory of the Slovak Republic is the Office for Personal Data Protection of the Slovak Republic, Hraničná 12, 820 07 Bratislava 27, </w:t>
            </w:r>
            <w:hyperlink r:id="rId24" w:history="1">
              <w:r w:rsidR="002132F3" w:rsidRPr="00DD2136">
                <w:rPr>
                  <w:rStyle w:val="Hypertextovodkaz"/>
                  <w:rFonts w:ascii="Verdana" w:eastAsia="Times New Roman" w:hAnsi="Verdana" w:cstheme="minorHAnsi"/>
                  <w:sz w:val="16"/>
                  <w:szCs w:val="16"/>
                </w:rPr>
                <w:t>https://dataprotection.gov.sk/uoou/</w:t>
              </w:r>
            </w:hyperlink>
            <w:r w:rsidR="002132F3" w:rsidRPr="00DD2136">
              <w:rPr>
                <w:rFonts w:ascii="Verdana" w:eastAsia="Times New Roman" w:hAnsi="Verdana" w:cstheme="minorHAnsi"/>
                <w:sz w:val="16"/>
                <w:szCs w:val="16"/>
              </w:rPr>
              <w:t xml:space="preserve"> </w:t>
            </w:r>
            <w:r w:rsidRPr="00DD2136">
              <w:rPr>
                <w:rFonts w:ascii="Verdana" w:eastAsia="Times New Roman" w:hAnsi="Verdana" w:cstheme="minorHAnsi"/>
                <w:sz w:val="16"/>
                <w:szCs w:val="16"/>
              </w:rPr>
              <w:t>.</w:t>
            </w:r>
          </w:p>
          <w:p w14:paraId="62017591" w14:textId="5C1CD465" w:rsidR="00FA2317" w:rsidRPr="00DD2136" w:rsidRDefault="00FA2317" w:rsidP="00357245">
            <w:pPr>
              <w:jc w:val="both"/>
              <w:rPr>
                <w:rFonts w:ascii="Verdana" w:hAnsi="Verdana"/>
                <w:sz w:val="16"/>
                <w:szCs w:val="16"/>
              </w:rPr>
            </w:pPr>
          </w:p>
        </w:tc>
      </w:tr>
      <w:tr w:rsidR="00FA2317" w:rsidRPr="00DD2136" w14:paraId="4FCC524B" w14:textId="77777777" w:rsidTr="00294605">
        <w:tc>
          <w:tcPr>
            <w:tcW w:w="4675" w:type="dxa"/>
          </w:tcPr>
          <w:p w14:paraId="6EC39D85" w14:textId="77777777" w:rsidR="004422EB" w:rsidRDefault="004422EB" w:rsidP="00357245">
            <w:pPr>
              <w:pStyle w:val="Default"/>
              <w:jc w:val="both"/>
              <w:rPr>
                <w:rFonts w:ascii="Verdana" w:hAnsi="Verdana" w:cstheme="minorHAnsi"/>
                <w:b/>
                <w:bCs/>
                <w:sz w:val="16"/>
                <w:szCs w:val="16"/>
                <w:u w:val="single"/>
                <w:lang w:val="sk-SK"/>
              </w:rPr>
            </w:pPr>
          </w:p>
          <w:p w14:paraId="2E627693" w14:textId="0DBEE0D2" w:rsidR="008111EC" w:rsidRPr="00DD2136" w:rsidRDefault="008111EC" w:rsidP="00357245">
            <w:pPr>
              <w:pStyle w:val="Default"/>
              <w:jc w:val="both"/>
              <w:rPr>
                <w:rFonts w:ascii="Verdana" w:hAnsi="Verdana" w:cstheme="minorHAnsi"/>
                <w:b/>
                <w:bCs/>
                <w:sz w:val="16"/>
                <w:szCs w:val="16"/>
                <w:u w:val="single"/>
                <w:lang w:val="sk-SK"/>
              </w:rPr>
            </w:pPr>
            <w:r w:rsidRPr="00DD2136">
              <w:rPr>
                <w:rFonts w:ascii="Verdana" w:hAnsi="Verdana" w:cstheme="minorHAnsi"/>
                <w:b/>
                <w:bCs/>
                <w:sz w:val="16"/>
                <w:szCs w:val="16"/>
                <w:u w:val="single"/>
                <w:lang w:val="sk-SK"/>
              </w:rPr>
              <w:t>10. Záv</w:t>
            </w:r>
            <w:r w:rsidRPr="00DD2136">
              <w:rPr>
                <w:rFonts w:ascii="Verdana" w:hAnsi="Verdana" w:cstheme="minorHAnsi"/>
                <w:b/>
                <w:bCs/>
                <w:color w:val="auto"/>
                <w:sz w:val="16"/>
                <w:szCs w:val="16"/>
                <w:u w:val="single"/>
                <w:lang w:val="sk-SK"/>
              </w:rPr>
              <w:t>e</w:t>
            </w:r>
            <w:r w:rsidRPr="00DD2136">
              <w:rPr>
                <w:rFonts w:ascii="Verdana" w:hAnsi="Verdana" w:cstheme="minorHAnsi"/>
                <w:b/>
                <w:bCs/>
                <w:sz w:val="16"/>
                <w:szCs w:val="16"/>
                <w:u w:val="single"/>
                <w:lang w:val="sk-SK"/>
              </w:rPr>
              <w:t xml:space="preserve">rečné ustanovenia: </w:t>
            </w:r>
          </w:p>
          <w:p w14:paraId="126BA64B" w14:textId="77777777" w:rsidR="008111EC" w:rsidRPr="00DD2136" w:rsidRDefault="008111EC" w:rsidP="00357245">
            <w:pPr>
              <w:pStyle w:val="Default"/>
              <w:jc w:val="both"/>
              <w:rPr>
                <w:rFonts w:ascii="Verdana" w:hAnsi="Verdana" w:cstheme="minorHAnsi"/>
                <w:sz w:val="16"/>
                <w:szCs w:val="16"/>
                <w:lang w:val="sk-SK"/>
              </w:rPr>
            </w:pPr>
          </w:p>
          <w:p w14:paraId="46D74A43" w14:textId="77777777" w:rsidR="008111EC" w:rsidRPr="00DD2136" w:rsidRDefault="008111EC" w:rsidP="00357245">
            <w:pPr>
              <w:pStyle w:val="Clanek11"/>
              <w:tabs>
                <w:tab w:val="clear" w:pos="567"/>
              </w:tabs>
              <w:spacing w:before="0" w:after="0"/>
              <w:ind w:left="0" w:firstLine="0"/>
              <w:rPr>
                <w:rFonts w:ascii="Verdana" w:hAnsi="Verdana" w:cstheme="minorHAnsi"/>
                <w:sz w:val="16"/>
                <w:szCs w:val="16"/>
                <w:lang w:val="sk-SK"/>
              </w:rPr>
            </w:pPr>
            <w:r w:rsidRPr="00DD2136">
              <w:rPr>
                <w:rFonts w:ascii="Verdana" w:hAnsi="Verdana" w:cstheme="minorHAnsi"/>
                <w:sz w:val="16"/>
                <w:szCs w:val="16"/>
                <w:lang w:val="sk-SK"/>
              </w:rPr>
              <w:t xml:space="preserve">Účasť na súťaži je dobrovoľná. Účasťou na súťaži vyjadruje súťažiaci svoj súhlas s týmito pravidlami a zaväzuje sa ich plne dodržiavať. </w:t>
            </w:r>
          </w:p>
          <w:p w14:paraId="4C48BCF6" w14:textId="77777777" w:rsidR="008111EC" w:rsidRDefault="008111EC" w:rsidP="00357245">
            <w:pPr>
              <w:pStyle w:val="Clanek11"/>
              <w:tabs>
                <w:tab w:val="clear" w:pos="567"/>
              </w:tabs>
              <w:spacing w:before="0" w:after="0"/>
              <w:ind w:left="0" w:firstLine="0"/>
              <w:rPr>
                <w:rFonts w:ascii="Verdana" w:hAnsi="Verdana" w:cstheme="minorHAnsi"/>
                <w:sz w:val="16"/>
                <w:szCs w:val="16"/>
                <w:lang w:val="sk-SK"/>
              </w:rPr>
            </w:pPr>
          </w:p>
          <w:p w14:paraId="569FE764" w14:textId="77777777" w:rsidR="00215383" w:rsidRDefault="00215383" w:rsidP="00357245">
            <w:pPr>
              <w:pStyle w:val="Clanek11"/>
              <w:tabs>
                <w:tab w:val="clear" w:pos="567"/>
              </w:tabs>
              <w:spacing w:before="0" w:after="0"/>
              <w:ind w:left="0" w:firstLine="0"/>
              <w:rPr>
                <w:rFonts w:ascii="Verdana" w:hAnsi="Verdana" w:cstheme="minorHAnsi"/>
                <w:sz w:val="16"/>
                <w:szCs w:val="16"/>
                <w:lang w:val="sk-SK"/>
              </w:rPr>
            </w:pPr>
          </w:p>
          <w:p w14:paraId="1D86144B" w14:textId="04CA40FB" w:rsidR="008111EC" w:rsidRPr="00DD2136" w:rsidRDefault="008111EC" w:rsidP="00357245">
            <w:pPr>
              <w:pStyle w:val="Clanek11"/>
              <w:tabs>
                <w:tab w:val="clear" w:pos="567"/>
              </w:tabs>
              <w:spacing w:before="0" w:after="0"/>
              <w:ind w:left="0" w:firstLine="0"/>
              <w:rPr>
                <w:rFonts w:ascii="Verdana" w:hAnsi="Verdana" w:cstheme="minorHAnsi"/>
                <w:sz w:val="16"/>
                <w:szCs w:val="16"/>
                <w:lang w:val="sk-SK"/>
              </w:rPr>
            </w:pPr>
            <w:r w:rsidRPr="00DD2136">
              <w:rPr>
                <w:rFonts w:ascii="Verdana" w:hAnsi="Verdana" w:cstheme="minorHAnsi"/>
                <w:sz w:val="16"/>
                <w:szCs w:val="16"/>
                <w:lang w:val="sk-SK"/>
              </w:rPr>
              <w:t xml:space="preserve">Práva a povinnosti vznikajúce v súvislosti so súťažou, ktoré nie sú upravené v týchto pravidlách, sa riadia právnymi predpismi Slovenskej republiky. </w:t>
            </w:r>
            <w:r w:rsidR="003006B3" w:rsidRPr="00DD2136">
              <w:rPr>
                <w:rFonts w:ascii="Verdana" w:hAnsi="Verdana" w:cstheme="minorHAnsi"/>
                <w:sz w:val="16"/>
                <w:szCs w:val="16"/>
                <w:lang w:val="sk-SK"/>
              </w:rPr>
              <w:t>Organizátor</w:t>
            </w:r>
            <w:r w:rsidR="003006B3" w:rsidRPr="00DD2136" w:rsidDel="003006B3">
              <w:rPr>
                <w:rFonts w:ascii="Verdana" w:hAnsi="Verdana" w:cstheme="minorHAnsi"/>
                <w:sz w:val="16"/>
                <w:szCs w:val="16"/>
                <w:lang w:val="sk-SK"/>
              </w:rPr>
              <w:t xml:space="preserve"> </w:t>
            </w:r>
            <w:r w:rsidRPr="00DD2136">
              <w:rPr>
                <w:rFonts w:ascii="Verdana" w:hAnsi="Verdana" w:cstheme="minorHAnsi"/>
                <w:sz w:val="16"/>
                <w:szCs w:val="16"/>
                <w:lang w:val="sk-SK"/>
              </w:rPr>
              <w:t xml:space="preserve">zodpovedá a berie na seba plnú zodpovednosť za nastavenie, podmienky a organizáciu súťaže. </w:t>
            </w:r>
          </w:p>
          <w:p w14:paraId="3D76A1CE" w14:textId="77777777" w:rsidR="00215383" w:rsidRDefault="00215383" w:rsidP="00357245">
            <w:pPr>
              <w:jc w:val="both"/>
              <w:rPr>
                <w:rFonts w:ascii="Verdana" w:hAnsi="Verdana" w:cstheme="minorHAnsi"/>
                <w:sz w:val="16"/>
                <w:szCs w:val="16"/>
                <w:lang w:val="sk-SK"/>
              </w:rPr>
            </w:pPr>
          </w:p>
          <w:p w14:paraId="64982C02" w14:textId="77777777" w:rsidR="009E330E" w:rsidRDefault="009E330E" w:rsidP="00357245">
            <w:pPr>
              <w:jc w:val="both"/>
              <w:rPr>
                <w:rFonts w:ascii="Verdana" w:hAnsi="Verdana" w:cstheme="minorHAnsi"/>
                <w:sz w:val="16"/>
                <w:szCs w:val="16"/>
                <w:lang w:val="sk-SK"/>
              </w:rPr>
            </w:pPr>
          </w:p>
          <w:p w14:paraId="18AC8190" w14:textId="596075E8" w:rsidR="008111EC" w:rsidRPr="00DD2136" w:rsidRDefault="003006B3" w:rsidP="00357245">
            <w:pPr>
              <w:jc w:val="both"/>
              <w:rPr>
                <w:rFonts w:ascii="Verdana" w:hAnsi="Verdana" w:cstheme="minorHAnsi"/>
                <w:sz w:val="16"/>
                <w:szCs w:val="16"/>
                <w:lang w:val="sk-SK"/>
              </w:rPr>
            </w:pPr>
            <w:r w:rsidRPr="00DD2136">
              <w:rPr>
                <w:rFonts w:ascii="Verdana" w:hAnsi="Verdana" w:cstheme="minorHAnsi"/>
                <w:sz w:val="16"/>
                <w:szCs w:val="16"/>
                <w:lang w:val="sk-SK"/>
              </w:rPr>
              <w:t>Organizátor</w:t>
            </w:r>
            <w:r w:rsidRPr="00DD2136" w:rsidDel="003006B3">
              <w:rPr>
                <w:rFonts w:ascii="Verdana" w:hAnsi="Verdana" w:cstheme="minorHAnsi"/>
                <w:sz w:val="16"/>
                <w:szCs w:val="16"/>
                <w:lang w:val="sk-SK"/>
              </w:rPr>
              <w:t xml:space="preserve"> </w:t>
            </w:r>
            <w:r w:rsidR="008111EC" w:rsidRPr="00DD2136">
              <w:rPr>
                <w:rFonts w:ascii="Verdana" w:hAnsi="Verdana" w:cstheme="minorHAnsi"/>
                <w:sz w:val="16"/>
                <w:szCs w:val="16"/>
                <w:lang w:val="sk-SK"/>
              </w:rPr>
              <w:t>nenesie žiadnu zodpovednosť za akékoľvek riziká a záväzky súvisiace s účasťou na súťaži či v súvislosti s používaním výhier. Nebezpečenstvo škody na výhre prechádza na výhercu okamihom odovzdania výhry výhercovi.</w:t>
            </w:r>
          </w:p>
          <w:p w14:paraId="2CF321DE" w14:textId="77777777" w:rsidR="008111EC" w:rsidRPr="00DD2136" w:rsidRDefault="008111EC" w:rsidP="00357245">
            <w:pPr>
              <w:jc w:val="both"/>
              <w:rPr>
                <w:rFonts w:ascii="Verdana" w:hAnsi="Verdana" w:cstheme="minorHAnsi"/>
                <w:sz w:val="16"/>
                <w:szCs w:val="16"/>
                <w:lang w:val="sk-SK"/>
              </w:rPr>
            </w:pPr>
          </w:p>
          <w:p w14:paraId="0667101A" w14:textId="60D5AD8D" w:rsidR="008111EC" w:rsidRPr="00DD2136" w:rsidRDefault="008111EC" w:rsidP="00357245">
            <w:pPr>
              <w:jc w:val="both"/>
              <w:rPr>
                <w:rFonts w:ascii="Verdana" w:hAnsi="Verdana" w:cstheme="minorHAnsi"/>
                <w:color w:val="000000" w:themeColor="text1"/>
                <w:sz w:val="16"/>
                <w:szCs w:val="16"/>
                <w:lang w:val="sk-SK"/>
              </w:rPr>
            </w:pPr>
            <w:r w:rsidRPr="00DD2136">
              <w:rPr>
                <w:rFonts w:ascii="Verdana" w:hAnsi="Verdana" w:cstheme="minorHAnsi"/>
                <w:sz w:val="16"/>
                <w:szCs w:val="16"/>
                <w:lang w:val="sk-SK"/>
              </w:rPr>
              <w:t xml:space="preserve">Výherca si nemôže nárokovať inú výhru, než tú, ktorá mu bude vydaná a nemá nárok výhru reklamovať. Výhry nie je možné alternatívne vyplatiť v hotovosti ani v inom plnení. Výhry nie je možné vymáhať súdnou cestou. </w:t>
            </w:r>
          </w:p>
          <w:p w14:paraId="3AE16FBD" w14:textId="77777777" w:rsidR="008111EC" w:rsidRDefault="008111EC" w:rsidP="00357245">
            <w:pPr>
              <w:jc w:val="both"/>
              <w:rPr>
                <w:rFonts w:ascii="Verdana" w:hAnsi="Verdana"/>
                <w:sz w:val="16"/>
                <w:szCs w:val="16"/>
                <w:lang w:val="sk-SK"/>
              </w:rPr>
            </w:pPr>
          </w:p>
          <w:p w14:paraId="12D73FD6" w14:textId="77777777" w:rsidR="00205FE4" w:rsidRPr="00DD2136" w:rsidRDefault="00205FE4" w:rsidP="00357245">
            <w:pPr>
              <w:jc w:val="both"/>
              <w:rPr>
                <w:rFonts w:ascii="Verdana" w:hAnsi="Verdana"/>
                <w:sz w:val="16"/>
                <w:szCs w:val="16"/>
                <w:lang w:val="sk-SK"/>
              </w:rPr>
            </w:pPr>
          </w:p>
          <w:p w14:paraId="75888BA2" w14:textId="650DF8E9" w:rsidR="008111EC" w:rsidRPr="00DD2136" w:rsidRDefault="003006B3"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Organizátor</w:t>
            </w:r>
            <w:r w:rsidRPr="00DD2136" w:rsidDel="003006B3">
              <w:rPr>
                <w:rFonts w:ascii="Verdana" w:hAnsi="Verdana" w:cstheme="minorHAnsi"/>
                <w:sz w:val="16"/>
                <w:szCs w:val="16"/>
                <w:lang w:val="sk-SK"/>
              </w:rPr>
              <w:t xml:space="preserve"> </w:t>
            </w:r>
            <w:r w:rsidR="008111EC" w:rsidRPr="00DD2136">
              <w:rPr>
                <w:rFonts w:ascii="Verdana" w:hAnsi="Verdana" w:cstheme="minorHAnsi"/>
                <w:sz w:val="16"/>
                <w:szCs w:val="16"/>
                <w:lang w:val="sk-SK"/>
              </w:rPr>
              <w:t>ani Technický správca neručí za chyby či poruchy na stran</w:t>
            </w:r>
            <w:r w:rsidR="008111EC" w:rsidRPr="00DD2136">
              <w:rPr>
                <w:rFonts w:ascii="Verdana" w:hAnsi="Verdana" w:cstheme="minorHAnsi"/>
                <w:color w:val="auto"/>
                <w:sz w:val="16"/>
                <w:szCs w:val="16"/>
                <w:lang w:val="sk-SK"/>
              </w:rPr>
              <w:t>e</w:t>
            </w:r>
            <w:r w:rsidR="008111EC" w:rsidRPr="00DD2136">
              <w:rPr>
                <w:rFonts w:ascii="Verdana" w:hAnsi="Verdana" w:cstheme="minorHAnsi"/>
                <w:sz w:val="16"/>
                <w:szCs w:val="16"/>
                <w:lang w:val="sk-SK"/>
              </w:rPr>
              <w:t xml:space="preserve"> poskytovateľ</w:t>
            </w:r>
            <w:r w:rsidR="008111EC" w:rsidRPr="00DD2136">
              <w:rPr>
                <w:rFonts w:ascii="Verdana" w:hAnsi="Verdana" w:cstheme="minorHAnsi"/>
                <w:color w:val="auto"/>
                <w:sz w:val="16"/>
                <w:szCs w:val="16"/>
                <w:lang w:val="sk-SK"/>
              </w:rPr>
              <w:t>ov</w:t>
            </w:r>
            <w:r w:rsidR="008111EC" w:rsidRPr="00DD2136">
              <w:rPr>
                <w:rFonts w:ascii="Verdana" w:hAnsi="Verdana" w:cstheme="minorHAnsi"/>
                <w:sz w:val="16"/>
                <w:szCs w:val="16"/>
                <w:lang w:val="sk-SK"/>
              </w:rPr>
              <w:t xml:space="preserve"> telekomunik</w:t>
            </w:r>
            <w:r w:rsidR="008111EC" w:rsidRPr="00DD2136">
              <w:rPr>
                <w:rFonts w:ascii="Verdana" w:hAnsi="Verdana" w:cstheme="minorHAnsi"/>
                <w:color w:val="auto"/>
                <w:sz w:val="16"/>
                <w:szCs w:val="16"/>
                <w:lang w:val="sk-SK"/>
              </w:rPr>
              <w:t>ačných</w:t>
            </w:r>
            <w:r w:rsidR="00CF7AA5">
              <w:rPr>
                <w:rFonts w:ascii="Verdana" w:hAnsi="Verdana" w:cstheme="minorHAnsi"/>
                <w:color w:val="auto"/>
                <w:sz w:val="16"/>
                <w:szCs w:val="16"/>
                <w:lang w:val="sk-SK"/>
              </w:rPr>
              <w:t xml:space="preserve"> </w:t>
            </w:r>
            <w:r w:rsidR="008111EC" w:rsidRPr="00DD2136">
              <w:rPr>
                <w:rFonts w:ascii="Verdana" w:hAnsi="Verdana" w:cstheme="minorHAnsi"/>
                <w:sz w:val="16"/>
                <w:szCs w:val="16"/>
                <w:lang w:val="sk-SK"/>
              </w:rPr>
              <w:t xml:space="preserve">/internetových </w:t>
            </w:r>
            <w:r w:rsidR="008111EC" w:rsidRPr="00DD2136">
              <w:rPr>
                <w:rFonts w:ascii="Verdana" w:hAnsi="Verdana" w:cstheme="minorHAnsi"/>
                <w:color w:val="auto"/>
                <w:sz w:val="16"/>
                <w:szCs w:val="16"/>
                <w:lang w:val="sk-SK"/>
              </w:rPr>
              <w:t>služieb</w:t>
            </w:r>
            <w:r w:rsidR="008111EC" w:rsidRPr="00DD2136">
              <w:rPr>
                <w:rFonts w:ascii="Verdana" w:hAnsi="Verdana" w:cstheme="minorHAnsi"/>
                <w:sz w:val="16"/>
                <w:szCs w:val="16"/>
                <w:lang w:val="sk-SK"/>
              </w:rPr>
              <w:t xml:space="preserve"> či </w:t>
            </w:r>
            <w:r w:rsidR="008111EC" w:rsidRPr="00DD2136">
              <w:rPr>
                <w:rFonts w:ascii="Verdana" w:hAnsi="Verdana" w:cstheme="minorHAnsi"/>
                <w:color w:val="auto"/>
                <w:sz w:val="16"/>
                <w:szCs w:val="16"/>
                <w:lang w:val="sk-SK"/>
              </w:rPr>
              <w:t>poskytovateľov</w:t>
            </w:r>
            <w:r w:rsidR="008111EC" w:rsidRPr="00DD2136">
              <w:rPr>
                <w:rFonts w:ascii="Verdana" w:hAnsi="Verdana" w:cstheme="minorHAnsi"/>
                <w:sz w:val="16"/>
                <w:szCs w:val="16"/>
                <w:lang w:val="sk-SK"/>
              </w:rPr>
              <w:t xml:space="preserve"> doručovacích </w:t>
            </w:r>
            <w:r w:rsidR="008111EC" w:rsidRPr="00DD2136">
              <w:rPr>
                <w:rFonts w:ascii="Verdana" w:hAnsi="Verdana" w:cstheme="minorHAnsi"/>
                <w:color w:val="auto"/>
                <w:sz w:val="16"/>
                <w:szCs w:val="16"/>
                <w:lang w:val="sk-SK"/>
              </w:rPr>
              <w:t>služieb</w:t>
            </w:r>
            <w:r w:rsidR="008111EC" w:rsidRPr="00DD2136">
              <w:rPr>
                <w:rFonts w:ascii="Verdana" w:hAnsi="Verdana" w:cstheme="minorHAnsi"/>
                <w:sz w:val="16"/>
                <w:szCs w:val="16"/>
                <w:lang w:val="sk-SK"/>
              </w:rPr>
              <w:t xml:space="preserve">. </w:t>
            </w:r>
          </w:p>
          <w:p w14:paraId="723E79F2" w14:textId="77777777" w:rsidR="008111EC" w:rsidRPr="00DD2136" w:rsidRDefault="008111EC" w:rsidP="00357245">
            <w:pPr>
              <w:pStyle w:val="Default"/>
              <w:jc w:val="both"/>
              <w:rPr>
                <w:rFonts w:ascii="Verdana" w:hAnsi="Verdana" w:cstheme="minorHAnsi"/>
                <w:sz w:val="16"/>
                <w:szCs w:val="16"/>
                <w:lang w:val="sk-SK"/>
              </w:rPr>
            </w:pPr>
          </w:p>
          <w:p w14:paraId="61D92FF9" w14:textId="77777777" w:rsidR="008111EC" w:rsidRPr="00DD2136" w:rsidRDefault="008111EC"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V p</w:t>
            </w:r>
            <w:r w:rsidRPr="00DD2136">
              <w:rPr>
                <w:rFonts w:ascii="Verdana" w:hAnsi="Verdana" w:cstheme="minorHAnsi"/>
                <w:color w:val="auto"/>
                <w:sz w:val="16"/>
                <w:szCs w:val="16"/>
                <w:lang w:val="sk-SK"/>
              </w:rPr>
              <w:t>r</w:t>
            </w:r>
            <w:r w:rsidRPr="00DD2136">
              <w:rPr>
                <w:rFonts w:ascii="Verdana" w:hAnsi="Verdana" w:cstheme="minorHAnsi"/>
                <w:sz w:val="16"/>
                <w:szCs w:val="16"/>
                <w:lang w:val="sk-SK"/>
              </w:rPr>
              <w:t>ípad</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 xml:space="preserve"> rozporu </w:t>
            </w:r>
            <w:r w:rsidRPr="00DD2136">
              <w:rPr>
                <w:rFonts w:ascii="Verdana" w:hAnsi="Verdana" w:cstheme="minorHAnsi"/>
                <w:color w:val="auto"/>
                <w:sz w:val="16"/>
                <w:szCs w:val="16"/>
                <w:lang w:val="sk-SK"/>
              </w:rPr>
              <w:t>medzi</w:t>
            </w:r>
            <w:r w:rsidRPr="00DD2136">
              <w:rPr>
                <w:rFonts w:ascii="Verdana" w:hAnsi="Verdana" w:cstheme="minorHAnsi"/>
                <w:sz w:val="16"/>
                <w:szCs w:val="16"/>
                <w:lang w:val="sk-SK"/>
              </w:rPr>
              <w:t xml:space="preserve"> text</w:t>
            </w:r>
            <w:r w:rsidRPr="00DD2136">
              <w:rPr>
                <w:rFonts w:ascii="Verdana" w:hAnsi="Verdana" w:cstheme="minorHAnsi"/>
                <w:color w:val="auto"/>
                <w:sz w:val="16"/>
                <w:szCs w:val="16"/>
                <w:lang w:val="sk-SK"/>
              </w:rPr>
              <w:t>om</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skráte</w:t>
            </w:r>
            <w:r w:rsidRPr="00DD2136">
              <w:rPr>
                <w:rFonts w:ascii="Verdana" w:hAnsi="Verdana" w:cstheme="minorHAnsi"/>
                <w:sz w:val="16"/>
                <w:szCs w:val="16"/>
                <w:lang w:val="sk-SK"/>
              </w:rPr>
              <w:t xml:space="preserve">ných </w:t>
            </w:r>
            <w:r w:rsidRPr="00DD2136">
              <w:rPr>
                <w:rFonts w:ascii="Verdana" w:hAnsi="Verdana" w:cstheme="minorHAnsi"/>
                <w:color w:val="auto"/>
                <w:sz w:val="16"/>
                <w:szCs w:val="16"/>
                <w:lang w:val="sk-SK"/>
              </w:rPr>
              <w:t>pravidiel</w:t>
            </w:r>
            <w:r w:rsidRPr="00DD2136">
              <w:rPr>
                <w:rFonts w:ascii="Verdana" w:hAnsi="Verdana" w:cstheme="minorHAnsi"/>
                <w:sz w:val="16"/>
                <w:szCs w:val="16"/>
                <w:lang w:val="sk-SK"/>
              </w:rPr>
              <w:t xml:space="preserve"> uvedených v</w:t>
            </w:r>
            <w:r w:rsidRPr="00DD2136">
              <w:rPr>
                <w:rFonts w:ascii="Verdana" w:hAnsi="Verdana" w:cstheme="minorHAnsi"/>
                <w:color w:val="auto"/>
                <w:sz w:val="16"/>
                <w:szCs w:val="16"/>
                <w:lang w:val="sk-SK"/>
              </w:rPr>
              <w:t xml:space="preserve"> ktoro</w:t>
            </w:r>
            <w:r w:rsidRPr="00DD2136">
              <w:rPr>
                <w:rFonts w:ascii="Verdana" w:hAnsi="Verdana" w:cstheme="minorHAnsi"/>
                <w:sz w:val="16"/>
                <w:szCs w:val="16"/>
                <w:lang w:val="sk-SK"/>
              </w:rPr>
              <w:t>mkoľvek propag</w:t>
            </w:r>
            <w:r w:rsidRPr="00DD2136">
              <w:rPr>
                <w:rFonts w:ascii="Verdana" w:hAnsi="Verdana" w:cstheme="minorHAnsi"/>
                <w:color w:val="auto"/>
                <w:sz w:val="16"/>
                <w:szCs w:val="16"/>
                <w:lang w:val="sk-SK"/>
              </w:rPr>
              <w:t>ačnom</w:t>
            </w:r>
            <w:r w:rsidRPr="00DD2136">
              <w:rPr>
                <w:rFonts w:ascii="Verdana" w:hAnsi="Verdana" w:cstheme="minorHAnsi"/>
                <w:sz w:val="16"/>
                <w:szCs w:val="16"/>
                <w:lang w:val="sk-SK"/>
              </w:rPr>
              <w:t xml:space="preserve"> materiáli prezentu</w:t>
            </w:r>
            <w:r w:rsidRPr="00DD2136">
              <w:rPr>
                <w:rFonts w:ascii="Verdana" w:hAnsi="Verdana" w:cstheme="minorHAnsi"/>
                <w:color w:val="auto"/>
                <w:sz w:val="16"/>
                <w:szCs w:val="16"/>
                <w:lang w:val="sk-SK"/>
              </w:rPr>
              <w:t>júcom</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túto</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súťaž</w:t>
            </w:r>
            <w:r w:rsidRPr="00DD2136">
              <w:rPr>
                <w:rFonts w:ascii="Verdana" w:hAnsi="Verdana" w:cstheme="minorHAnsi"/>
                <w:sz w:val="16"/>
                <w:szCs w:val="16"/>
                <w:lang w:val="sk-SK"/>
              </w:rPr>
              <w:t xml:space="preserve"> a </w:t>
            </w:r>
            <w:r w:rsidRPr="00DD2136">
              <w:rPr>
                <w:rFonts w:ascii="Verdana" w:hAnsi="Verdana" w:cstheme="minorHAnsi"/>
                <w:color w:val="auto"/>
                <w:sz w:val="16"/>
                <w:szCs w:val="16"/>
                <w:lang w:val="sk-SK"/>
              </w:rPr>
              <w:t>týchto</w:t>
            </w:r>
            <w:r w:rsidRPr="00DD2136">
              <w:rPr>
                <w:rFonts w:ascii="Verdana" w:hAnsi="Verdana" w:cstheme="minorHAnsi"/>
                <w:sz w:val="16"/>
                <w:szCs w:val="16"/>
                <w:lang w:val="sk-SK"/>
              </w:rPr>
              <w:t xml:space="preserve"> úplných </w:t>
            </w:r>
            <w:r w:rsidRPr="00DD2136">
              <w:rPr>
                <w:rFonts w:ascii="Verdana" w:hAnsi="Verdana" w:cstheme="minorHAnsi"/>
                <w:color w:val="auto"/>
                <w:sz w:val="16"/>
                <w:szCs w:val="16"/>
                <w:lang w:val="sk-SK"/>
              </w:rPr>
              <w:t>pravidiel</w:t>
            </w:r>
            <w:r w:rsidRPr="00DD2136">
              <w:rPr>
                <w:rFonts w:ascii="Verdana" w:hAnsi="Verdana" w:cstheme="minorHAnsi"/>
                <w:sz w:val="16"/>
                <w:szCs w:val="16"/>
                <w:lang w:val="sk-SK"/>
              </w:rPr>
              <w:t xml:space="preserve"> platí text </w:t>
            </w:r>
            <w:r w:rsidRPr="00DD2136">
              <w:rPr>
                <w:rFonts w:ascii="Verdana" w:hAnsi="Verdana" w:cstheme="minorHAnsi"/>
                <w:color w:val="auto"/>
                <w:sz w:val="16"/>
                <w:szCs w:val="16"/>
                <w:lang w:val="sk-SK"/>
              </w:rPr>
              <w:t>týchto</w:t>
            </w:r>
            <w:r w:rsidRPr="00DD2136">
              <w:rPr>
                <w:rFonts w:ascii="Verdana" w:hAnsi="Verdana" w:cstheme="minorHAnsi"/>
                <w:sz w:val="16"/>
                <w:szCs w:val="16"/>
                <w:lang w:val="sk-SK"/>
              </w:rPr>
              <w:t xml:space="preserve"> úplných </w:t>
            </w:r>
            <w:r w:rsidRPr="00DD2136">
              <w:rPr>
                <w:rFonts w:ascii="Verdana" w:hAnsi="Verdana" w:cstheme="minorHAnsi"/>
                <w:color w:val="auto"/>
                <w:sz w:val="16"/>
                <w:szCs w:val="16"/>
                <w:lang w:val="sk-SK"/>
              </w:rPr>
              <w:t>pravidiel</w:t>
            </w:r>
            <w:r w:rsidRPr="00DD2136">
              <w:rPr>
                <w:rFonts w:ascii="Verdana" w:hAnsi="Verdana" w:cstheme="minorHAnsi"/>
                <w:sz w:val="16"/>
                <w:szCs w:val="16"/>
                <w:lang w:val="sk-SK"/>
              </w:rPr>
              <w:t xml:space="preserve">. </w:t>
            </w:r>
          </w:p>
          <w:p w14:paraId="6412556C" w14:textId="77777777" w:rsidR="008111EC" w:rsidRPr="00DD2136" w:rsidRDefault="008111EC" w:rsidP="00357245">
            <w:pPr>
              <w:pStyle w:val="Default"/>
              <w:jc w:val="both"/>
              <w:rPr>
                <w:rFonts w:ascii="Verdana" w:hAnsi="Verdana" w:cstheme="minorHAnsi"/>
                <w:sz w:val="16"/>
                <w:szCs w:val="16"/>
                <w:lang w:val="sk-SK"/>
              </w:rPr>
            </w:pPr>
          </w:p>
          <w:p w14:paraId="2E63F4A4" w14:textId="7787EB31" w:rsidR="008111EC" w:rsidRPr="00DD2136" w:rsidRDefault="003006B3"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 xml:space="preserve">Organizátor </w:t>
            </w:r>
            <w:r w:rsidR="008111EC" w:rsidRPr="00DD2136">
              <w:rPr>
                <w:rFonts w:ascii="Verdana" w:hAnsi="Verdana" w:cstheme="minorHAnsi"/>
                <w:color w:val="auto"/>
                <w:sz w:val="16"/>
                <w:szCs w:val="16"/>
                <w:lang w:val="sk-SK"/>
              </w:rPr>
              <w:t>týmto</w:t>
            </w:r>
            <w:r w:rsidR="008111EC" w:rsidRPr="00DD2136">
              <w:rPr>
                <w:rFonts w:ascii="Verdana" w:hAnsi="Verdana" w:cstheme="minorHAnsi"/>
                <w:sz w:val="16"/>
                <w:szCs w:val="16"/>
                <w:lang w:val="sk-SK"/>
              </w:rPr>
              <w:t xml:space="preserve"> informuje účastníkov, že na </w:t>
            </w:r>
            <w:r w:rsidR="008111EC" w:rsidRPr="00DD2136">
              <w:rPr>
                <w:rFonts w:ascii="Verdana" w:hAnsi="Verdana" w:cstheme="minorHAnsi"/>
                <w:color w:val="auto"/>
                <w:sz w:val="16"/>
                <w:szCs w:val="16"/>
                <w:lang w:val="sk-SK"/>
              </w:rPr>
              <w:t>súťažných</w:t>
            </w:r>
            <w:r w:rsidR="008111EC" w:rsidRPr="00DD2136">
              <w:rPr>
                <w:rFonts w:ascii="Verdana" w:hAnsi="Verdana" w:cstheme="minorHAnsi"/>
                <w:sz w:val="16"/>
                <w:szCs w:val="16"/>
                <w:lang w:val="sk-SK"/>
              </w:rPr>
              <w:t xml:space="preserve"> </w:t>
            </w:r>
            <w:r w:rsidR="008111EC" w:rsidRPr="00DD2136">
              <w:rPr>
                <w:rFonts w:ascii="Verdana" w:hAnsi="Verdana" w:cstheme="minorHAnsi"/>
                <w:color w:val="auto"/>
                <w:sz w:val="16"/>
                <w:szCs w:val="16"/>
                <w:lang w:val="sk-SK"/>
              </w:rPr>
              <w:t>stránkach</w:t>
            </w:r>
            <w:r w:rsidR="008111EC" w:rsidRPr="00DD2136">
              <w:rPr>
                <w:rFonts w:ascii="Verdana" w:hAnsi="Verdana" w:cstheme="minorHAnsi"/>
                <w:sz w:val="16"/>
                <w:szCs w:val="16"/>
                <w:lang w:val="sk-SK"/>
              </w:rPr>
              <w:t xml:space="preserve"> </w:t>
            </w:r>
            <w:r w:rsidR="008111EC" w:rsidRPr="00DD2136">
              <w:rPr>
                <w:rFonts w:ascii="Verdana" w:hAnsi="Verdana" w:cstheme="minorHAnsi"/>
                <w:color w:val="auto"/>
                <w:sz w:val="16"/>
                <w:szCs w:val="16"/>
                <w:lang w:val="sk-SK"/>
              </w:rPr>
              <w:t>môž</w:t>
            </w:r>
            <w:r w:rsidR="008111EC" w:rsidRPr="00DD2136">
              <w:rPr>
                <w:rFonts w:ascii="Verdana" w:hAnsi="Verdana" w:cstheme="minorHAnsi"/>
                <w:sz w:val="16"/>
                <w:szCs w:val="16"/>
                <w:lang w:val="sk-SK"/>
              </w:rPr>
              <w:t xml:space="preserve">e </w:t>
            </w:r>
            <w:r w:rsidR="008111EC" w:rsidRPr="00DD2136">
              <w:rPr>
                <w:rFonts w:ascii="Verdana" w:hAnsi="Verdana" w:cstheme="minorHAnsi"/>
                <w:color w:val="auto"/>
                <w:sz w:val="16"/>
                <w:szCs w:val="16"/>
                <w:lang w:val="sk-SK"/>
              </w:rPr>
              <w:t>využívať</w:t>
            </w:r>
            <w:r w:rsidR="008111EC" w:rsidRPr="00DD2136">
              <w:rPr>
                <w:rFonts w:ascii="Verdana" w:hAnsi="Verdana" w:cstheme="minorHAnsi"/>
                <w:sz w:val="16"/>
                <w:szCs w:val="16"/>
                <w:lang w:val="sk-SK"/>
              </w:rPr>
              <w:t xml:space="preserve"> tzv. cookies, a to výlučn</w:t>
            </w:r>
            <w:r w:rsidR="008111EC" w:rsidRPr="00DD2136">
              <w:rPr>
                <w:rFonts w:ascii="Verdana" w:hAnsi="Verdana" w:cstheme="minorHAnsi"/>
                <w:color w:val="auto"/>
                <w:sz w:val="16"/>
                <w:szCs w:val="16"/>
                <w:lang w:val="sk-SK"/>
              </w:rPr>
              <w:t>e</w:t>
            </w:r>
            <w:r w:rsidR="008111EC" w:rsidRPr="00DD2136">
              <w:rPr>
                <w:rFonts w:ascii="Verdana" w:hAnsi="Verdana" w:cstheme="minorHAnsi"/>
                <w:sz w:val="16"/>
                <w:szCs w:val="16"/>
                <w:lang w:val="sk-SK"/>
              </w:rPr>
              <w:t xml:space="preserve"> s cieľom </w:t>
            </w:r>
            <w:r w:rsidR="008111EC" w:rsidRPr="00DD2136">
              <w:rPr>
                <w:rFonts w:ascii="Verdana" w:hAnsi="Verdana" w:cstheme="minorHAnsi"/>
                <w:color w:val="auto"/>
                <w:sz w:val="16"/>
                <w:szCs w:val="16"/>
                <w:lang w:val="sk-SK"/>
              </w:rPr>
              <w:t>uľahče</w:t>
            </w:r>
            <w:r w:rsidR="008111EC" w:rsidRPr="00DD2136">
              <w:rPr>
                <w:rFonts w:ascii="Verdana" w:hAnsi="Verdana" w:cstheme="minorHAnsi"/>
                <w:sz w:val="16"/>
                <w:szCs w:val="16"/>
                <w:lang w:val="sk-SK"/>
              </w:rPr>
              <w:t xml:space="preserve">nia </w:t>
            </w:r>
            <w:r w:rsidR="008111EC" w:rsidRPr="00DD2136">
              <w:rPr>
                <w:rFonts w:ascii="Verdana" w:hAnsi="Verdana" w:cstheme="minorHAnsi"/>
                <w:color w:val="auto"/>
                <w:sz w:val="16"/>
                <w:szCs w:val="16"/>
                <w:lang w:val="sk-SK"/>
              </w:rPr>
              <w:t>ich</w:t>
            </w:r>
            <w:r w:rsidR="008111EC" w:rsidRPr="00DD2136">
              <w:rPr>
                <w:rFonts w:ascii="Verdana" w:hAnsi="Verdana" w:cstheme="minorHAnsi"/>
                <w:sz w:val="16"/>
                <w:szCs w:val="16"/>
                <w:lang w:val="sk-SK"/>
              </w:rPr>
              <w:t xml:space="preserve"> technického chodu. Správu </w:t>
            </w:r>
            <w:r w:rsidR="008111EC" w:rsidRPr="00DD2136">
              <w:rPr>
                <w:rFonts w:ascii="Verdana" w:hAnsi="Verdana" w:cstheme="minorHAnsi"/>
                <w:color w:val="auto"/>
                <w:sz w:val="16"/>
                <w:szCs w:val="16"/>
                <w:lang w:val="sk-SK"/>
              </w:rPr>
              <w:t>alebo</w:t>
            </w:r>
            <w:r w:rsidR="008111EC" w:rsidRPr="00DD2136">
              <w:rPr>
                <w:rFonts w:ascii="Verdana" w:hAnsi="Verdana" w:cstheme="minorHAnsi"/>
                <w:sz w:val="16"/>
                <w:szCs w:val="16"/>
                <w:lang w:val="sk-SK"/>
              </w:rPr>
              <w:t xml:space="preserve"> zákaz cookies </w:t>
            </w:r>
            <w:r w:rsidR="008111EC" w:rsidRPr="00DD2136">
              <w:rPr>
                <w:rFonts w:ascii="Verdana" w:hAnsi="Verdana" w:cstheme="minorHAnsi"/>
                <w:color w:val="auto"/>
                <w:sz w:val="16"/>
                <w:szCs w:val="16"/>
                <w:lang w:val="sk-SK"/>
              </w:rPr>
              <w:t>je možné</w:t>
            </w:r>
            <w:r w:rsidR="008111EC" w:rsidRPr="00DD2136">
              <w:rPr>
                <w:rFonts w:ascii="Verdana" w:hAnsi="Verdana" w:cstheme="minorHAnsi"/>
                <w:sz w:val="16"/>
                <w:szCs w:val="16"/>
                <w:lang w:val="sk-SK"/>
              </w:rPr>
              <w:t xml:space="preserve"> vykonávať v nastavení </w:t>
            </w:r>
            <w:r w:rsidR="008111EC" w:rsidRPr="00DD2136">
              <w:rPr>
                <w:rFonts w:ascii="Verdana" w:hAnsi="Verdana" w:cstheme="minorHAnsi"/>
                <w:color w:val="auto"/>
                <w:sz w:val="16"/>
                <w:szCs w:val="16"/>
                <w:lang w:val="sk-SK"/>
              </w:rPr>
              <w:t>všetkých</w:t>
            </w:r>
            <w:r w:rsidR="008111EC" w:rsidRPr="00DD2136">
              <w:rPr>
                <w:rFonts w:ascii="Verdana" w:hAnsi="Verdana" w:cstheme="minorHAnsi"/>
                <w:sz w:val="16"/>
                <w:szCs w:val="16"/>
                <w:lang w:val="sk-SK"/>
              </w:rPr>
              <w:t xml:space="preserve"> b</w:t>
            </w:r>
            <w:r w:rsidR="008111EC" w:rsidRPr="00DD2136">
              <w:rPr>
                <w:rFonts w:ascii="Verdana" w:hAnsi="Verdana" w:cstheme="minorHAnsi"/>
                <w:color w:val="auto"/>
                <w:sz w:val="16"/>
                <w:szCs w:val="16"/>
                <w:lang w:val="sk-SK"/>
              </w:rPr>
              <w:t>e</w:t>
            </w:r>
            <w:r w:rsidR="008111EC" w:rsidRPr="00DD2136">
              <w:rPr>
                <w:rFonts w:ascii="Verdana" w:hAnsi="Verdana" w:cstheme="minorHAnsi"/>
                <w:sz w:val="16"/>
                <w:szCs w:val="16"/>
                <w:lang w:val="sk-SK"/>
              </w:rPr>
              <w:t>žných webových prehliadačov.</w:t>
            </w:r>
          </w:p>
          <w:p w14:paraId="4BACFA57" w14:textId="77777777" w:rsidR="008111EC" w:rsidRPr="00DD2136" w:rsidRDefault="008111EC" w:rsidP="00357245">
            <w:pPr>
              <w:pStyle w:val="Default"/>
              <w:jc w:val="both"/>
              <w:rPr>
                <w:rFonts w:ascii="Verdana" w:hAnsi="Verdana" w:cstheme="minorHAnsi"/>
                <w:sz w:val="16"/>
                <w:szCs w:val="16"/>
                <w:lang w:val="sk-SK"/>
              </w:rPr>
            </w:pPr>
          </w:p>
          <w:p w14:paraId="460CAF60" w14:textId="77777777" w:rsidR="008111EC" w:rsidRPr="00DD2136" w:rsidRDefault="008111EC"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 xml:space="preserve">Výhry vyobrazené v </w:t>
            </w:r>
            <w:r w:rsidRPr="00DD2136">
              <w:rPr>
                <w:rFonts w:ascii="Verdana" w:hAnsi="Verdana" w:cstheme="minorHAnsi"/>
                <w:color w:val="auto"/>
                <w:sz w:val="16"/>
                <w:szCs w:val="16"/>
                <w:lang w:val="sk-SK"/>
              </w:rPr>
              <w:t>reklamných</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materiáloch</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sú</w:t>
            </w:r>
            <w:r w:rsidRPr="00DD2136">
              <w:rPr>
                <w:rFonts w:ascii="Verdana" w:hAnsi="Verdana" w:cstheme="minorHAnsi"/>
                <w:sz w:val="16"/>
                <w:szCs w:val="16"/>
                <w:lang w:val="sk-SK"/>
              </w:rPr>
              <w:t xml:space="preserve"> ilustratívne, nemusia, </w:t>
            </w:r>
            <w:r w:rsidRPr="00DD2136">
              <w:rPr>
                <w:rFonts w:ascii="Verdana" w:hAnsi="Verdana" w:cstheme="minorHAnsi"/>
                <w:color w:val="auto"/>
                <w:sz w:val="16"/>
                <w:szCs w:val="16"/>
                <w:lang w:val="sk-SK"/>
              </w:rPr>
              <w:t>najmä</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čo</w:t>
            </w:r>
            <w:r w:rsidRPr="00DD2136">
              <w:rPr>
                <w:rFonts w:ascii="Verdana" w:hAnsi="Verdana" w:cstheme="minorHAnsi"/>
                <w:sz w:val="16"/>
                <w:szCs w:val="16"/>
                <w:lang w:val="sk-SK"/>
              </w:rPr>
              <w:t xml:space="preserve"> sa týka </w:t>
            </w:r>
            <w:r w:rsidRPr="00DD2136">
              <w:rPr>
                <w:rFonts w:ascii="Verdana" w:hAnsi="Verdana" w:cstheme="minorHAnsi"/>
                <w:color w:val="auto"/>
                <w:sz w:val="16"/>
                <w:szCs w:val="16"/>
                <w:lang w:val="sk-SK"/>
              </w:rPr>
              <w:t>farebn</w:t>
            </w:r>
            <w:r w:rsidRPr="00DD2136">
              <w:rPr>
                <w:rFonts w:ascii="Verdana" w:hAnsi="Verdana" w:cstheme="minorHAnsi"/>
                <w:sz w:val="16"/>
                <w:szCs w:val="16"/>
                <w:lang w:val="sk-SK"/>
              </w:rPr>
              <w:t xml:space="preserve">osti a motívu, </w:t>
            </w:r>
            <w:r w:rsidRPr="00DD2136">
              <w:rPr>
                <w:rFonts w:ascii="Verdana" w:hAnsi="Verdana" w:cstheme="minorHAnsi"/>
                <w:color w:val="auto"/>
                <w:sz w:val="16"/>
                <w:szCs w:val="16"/>
                <w:lang w:val="sk-SK"/>
              </w:rPr>
              <w:t>zodpovedať</w:t>
            </w:r>
            <w:r w:rsidRPr="00DD2136">
              <w:rPr>
                <w:rFonts w:ascii="Verdana" w:hAnsi="Verdana" w:cstheme="minorHAnsi"/>
                <w:sz w:val="16"/>
                <w:szCs w:val="16"/>
                <w:lang w:val="sk-SK"/>
              </w:rPr>
              <w:t xml:space="preserve"> </w:t>
            </w:r>
            <w:r w:rsidRPr="00DD2136">
              <w:rPr>
                <w:rFonts w:ascii="Verdana" w:hAnsi="Verdana" w:cstheme="minorHAnsi"/>
                <w:color w:val="auto"/>
                <w:sz w:val="16"/>
                <w:szCs w:val="16"/>
                <w:lang w:val="sk-SK"/>
              </w:rPr>
              <w:t>skutoč</w:t>
            </w:r>
            <w:r w:rsidRPr="00DD2136">
              <w:rPr>
                <w:rFonts w:ascii="Verdana" w:hAnsi="Verdana" w:cstheme="minorHAnsi"/>
                <w:sz w:val="16"/>
                <w:szCs w:val="16"/>
                <w:lang w:val="sk-SK"/>
              </w:rPr>
              <w:t>n</w:t>
            </w:r>
            <w:r w:rsidRPr="00DD2136">
              <w:rPr>
                <w:rFonts w:ascii="Verdana" w:hAnsi="Verdana" w:cstheme="minorHAnsi"/>
                <w:color w:val="auto"/>
                <w:sz w:val="16"/>
                <w:szCs w:val="16"/>
                <w:lang w:val="sk-SK"/>
              </w:rPr>
              <w:t>e</w:t>
            </w:r>
            <w:r w:rsidRPr="00DD2136">
              <w:rPr>
                <w:rFonts w:ascii="Verdana" w:hAnsi="Verdana" w:cstheme="minorHAnsi"/>
                <w:sz w:val="16"/>
                <w:szCs w:val="16"/>
                <w:lang w:val="sk-SK"/>
              </w:rPr>
              <w:t xml:space="preserve"> prijatej výh</w:t>
            </w:r>
            <w:r w:rsidRPr="00DD2136">
              <w:rPr>
                <w:rFonts w:ascii="Verdana" w:hAnsi="Verdana" w:cstheme="minorHAnsi"/>
                <w:color w:val="auto"/>
                <w:sz w:val="16"/>
                <w:szCs w:val="16"/>
                <w:lang w:val="sk-SK"/>
              </w:rPr>
              <w:t>r</w:t>
            </w:r>
            <w:r w:rsidRPr="00DD2136">
              <w:rPr>
                <w:rFonts w:ascii="Verdana" w:hAnsi="Verdana" w:cstheme="minorHAnsi"/>
                <w:sz w:val="16"/>
                <w:szCs w:val="16"/>
                <w:lang w:val="sk-SK"/>
              </w:rPr>
              <w:t xml:space="preserve">e. </w:t>
            </w:r>
          </w:p>
          <w:p w14:paraId="6FB0D28F" w14:textId="77777777" w:rsidR="008111EC" w:rsidRDefault="008111EC" w:rsidP="00357245">
            <w:pPr>
              <w:pStyle w:val="Default"/>
              <w:jc w:val="both"/>
              <w:rPr>
                <w:rFonts w:ascii="Verdana" w:hAnsi="Verdana" w:cstheme="minorHAnsi"/>
                <w:sz w:val="16"/>
                <w:szCs w:val="16"/>
                <w:lang w:val="sk-SK"/>
              </w:rPr>
            </w:pPr>
          </w:p>
          <w:p w14:paraId="6D8AAC3C" w14:textId="4EE3E145" w:rsidR="008111EC" w:rsidRPr="00DD2136" w:rsidRDefault="008111EC" w:rsidP="00357245">
            <w:pPr>
              <w:jc w:val="both"/>
              <w:rPr>
                <w:rFonts w:ascii="Verdana" w:eastAsia="Times New Roman" w:hAnsi="Verdana" w:cstheme="minorHAnsi"/>
                <w:color w:val="000000" w:themeColor="text1"/>
                <w:sz w:val="16"/>
                <w:szCs w:val="16"/>
                <w:lang w:val="sk-SK"/>
              </w:rPr>
            </w:pPr>
            <w:r w:rsidRPr="00DD2136">
              <w:rPr>
                <w:rFonts w:ascii="Verdana" w:eastAsia="Times New Roman" w:hAnsi="Verdana" w:cstheme="minorHAnsi"/>
                <w:color w:val="000000" w:themeColor="text1"/>
                <w:sz w:val="16"/>
                <w:szCs w:val="16"/>
                <w:lang w:val="sk-SK"/>
              </w:rPr>
              <w:t xml:space="preserve">Výsledky </w:t>
            </w:r>
            <w:r w:rsidRPr="00DD2136">
              <w:rPr>
                <w:rFonts w:ascii="Verdana" w:eastAsia="Times New Roman" w:hAnsi="Verdana" w:cstheme="minorHAnsi"/>
                <w:sz w:val="16"/>
                <w:szCs w:val="16"/>
                <w:lang w:val="sk-SK"/>
              </w:rPr>
              <w:t>súťaž</w:t>
            </w:r>
            <w:r w:rsidRPr="00DD2136">
              <w:rPr>
                <w:rFonts w:ascii="Verdana" w:eastAsia="Times New Roman" w:hAnsi="Verdana" w:cstheme="minorHAnsi"/>
                <w:color w:val="000000" w:themeColor="text1"/>
                <w:sz w:val="16"/>
                <w:szCs w:val="16"/>
                <w:lang w:val="sk-SK"/>
              </w:rPr>
              <w:t xml:space="preserve">e </w:t>
            </w:r>
            <w:r w:rsidRPr="00DD2136">
              <w:rPr>
                <w:rFonts w:ascii="Verdana" w:eastAsia="Times New Roman" w:hAnsi="Verdana" w:cstheme="minorHAnsi"/>
                <w:sz w:val="16"/>
                <w:szCs w:val="16"/>
                <w:lang w:val="sk-SK"/>
              </w:rPr>
              <w:t>sú</w:t>
            </w:r>
            <w:r w:rsidRPr="00DD2136">
              <w:rPr>
                <w:rFonts w:ascii="Verdana" w:eastAsia="Times New Roman" w:hAnsi="Verdana" w:cstheme="minorHAnsi"/>
                <w:color w:val="000000" w:themeColor="text1"/>
                <w:sz w:val="16"/>
                <w:szCs w:val="16"/>
                <w:lang w:val="sk-SK"/>
              </w:rPr>
              <w:t xml:space="preserve"> konečné, bez možnosti odvolania. Konečné rozhodnutie o sporných </w:t>
            </w:r>
            <w:r w:rsidRPr="00DD2136">
              <w:rPr>
                <w:rFonts w:ascii="Verdana" w:eastAsia="Times New Roman" w:hAnsi="Verdana" w:cstheme="minorHAnsi"/>
                <w:sz w:val="16"/>
                <w:szCs w:val="16"/>
                <w:lang w:val="sk-SK"/>
              </w:rPr>
              <w:t>otázkach</w:t>
            </w:r>
            <w:r w:rsidRPr="00DD2136">
              <w:rPr>
                <w:rFonts w:ascii="Verdana" w:eastAsia="Times New Roman" w:hAnsi="Verdana" w:cstheme="minorHAnsi"/>
                <w:color w:val="000000" w:themeColor="text1"/>
                <w:sz w:val="16"/>
                <w:szCs w:val="16"/>
                <w:lang w:val="sk-SK"/>
              </w:rPr>
              <w:t xml:space="preserve"> je vždy na </w:t>
            </w:r>
            <w:r w:rsidR="00BF491B" w:rsidRPr="00DD2136">
              <w:rPr>
                <w:rFonts w:ascii="Verdana" w:eastAsia="Times New Roman" w:hAnsi="Verdana" w:cstheme="minorHAnsi"/>
                <w:color w:val="000000" w:themeColor="text1"/>
                <w:sz w:val="16"/>
                <w:szCs w:val="16"/>
                <w:lang w:val="sk-SK"/>
              </w:rPr>
              <w:t>Organizátorovi</w:t>
            </w:r>
            <w:r w:rsidRPr="00DD2136">
              <w:rPr>
                <w:rFonts w:ascii="Verdana" w:eastAsia="Times New Roman" w:hAnsi="Verdana" w:cstheme="minorHAnsi"/>
                <w:color w:val="000000" w:themeColor="text1"/>
                <w:sz w:val="16"/>
                <w:szCs w:val="16"/>
                <w:lang w:val="sk-SK"/>
              </w:rPr>
              <w:t>. </w:t>
            </w:r>
          </w:p>
          <w:p w14:paraId="7BFE7666" w14:textId="77777777" w:rsidR="008111EC" w:rsidRPr="00DD2136" w:rsidRDefault="008111EC" w:rsidP="00357245">
            <w:pPr>
              <w:jc w:val="both"/>
              <w:rPr>
                <w:rFonts w:ascii="Verdana" w:hAnsi="Verdana" w:cstheme="minorHAnsi"/>
                <w:sz w:val="16"/>
                <w:szCs w:val="16"/>
                <w:lang w:val="sk-SK"/>
              </w:rPr>
            </w:pPr>
          </w:p>
          <w:p w14:paraId="4CA1198C" w14:textId="77777777" w:rsidR="00BF491B" w:rsidRDefault="008111EC" w:rsidP="00357245">
            <w:pPr>
              <w:pStyle w:val="Clanek11"/>
              <w:tabs>
                <w:tab w:val="clear" w:pos="567"/>
              </w:tabs>
              <w:spacing w:before="0" w:after="0"/>
              <w:ind w:left="0" w:firstLine="0"/>
              <w:rPr>
                <w:rFonts w:ascii="Verdana" w:hAnsi="Verdana" w:cstheme="minorHAnsi"/>
                <w:sz w:val="16"/>
                <w:szCs w:val="16"/>
                <w:lang w:val="sk-SK"/>
              </w:rPr>
            </w:pPr>
            <w:r w:rsidRPr="00BF491B">
              <w:rPr>
                <w:rFonts w:ascii="Verdana" w:hAnsi="Verdana" w:cstheme="minorHAnsi"/>
                <w:sz w:val="16"/>
                <w:szCs w:val="16"/>
                <w:lang w:val="sk-SK"/>
              </w:rPr>
              <w:t>Súťažiaci berú na vedomie, že v prípade ak hodnota výhry presiahne 350,- EUR, je súťažiaci - výherca povinný zdaniť výhru za podmienok uvedených v zákone č. 595/2003 Z. z. o dani z príjmov v platnom a účinnom znení, a zaplatiť poistné na zdravotné poistenie za podmienok uvedených v zákone č. 580/2004 Z. z. o zdravotnom poistení v platnom a účinnom znení.</w:t>
            </w:r>
          </w:p>
          <w:p w14:paraId="3B1ADDE0" w14:textId="77777777" w:rsidR="00BF491B" w:rsidRDefault="00BF491B" w:rsidP="00357245">
            <w:pPr>
              <w:pStyle w:val="Clanek11"/>
              <w:tabs>
                <w:tab w:val="clear" w:pos="567"/>
              </w:tabs>
              <w:spacing w:before="0" w:after="0"/>
              <w:ind w:left="0" w:firstLine="0"/>
              <w:rPr>
                <w:rFonts w:ascii="Verdana" w:hAnsi="Verdana" w:cstheme="minorHAnsi"/>
                <w:sz w:val="16"/>
                <w:szCs w:val="16"/>
                <w:lang w:val="sk-SK"/>
              </w:rPr>
            </w:pPr>
          </w:p>
          <w:p w14:paraId="69835C11" w14:textId="5B5DDE02" w:rsidR="008111EC" w:rsidRPr="00BF491B" w:rsidRDefault="008111EC" w:rsidP="00357245">
            <w:pPr>
              <w:pStyle w:val="Clanek11"/>
              <w:tabs>
                <w:tab w:val="clear" w:pos="567"/>
              </w:tabs>
              <w:spacing w:before="0" w:after="0"/>
              <w:ind w:left="0" w:firstLine="0"/>
              <w:rPr>
                <w:rFonts w:ascii="Verdana" w:eastAsiaTheme="minorHAnsi" w:hAnsi="Verdana" w:cstheme="minorHAnsi"/>
                <w:bCs w:val="0"/>
                <w:iCs w:val="0"/>
                <w:sz w:val="16"/>
                <w:szCs w:val="16"/>
                <w:lang w:val="sk-SK"/>
              </w:rPr>
            </w:pPr>
            <w:r w:rsidRPr="00BF491B">
              <w:rPr>
                <w:rFonts w:ascii="Verdana" w:eastAsiaTheme="minorHAnsi" w:hAnsi="Verdana" w:cstheme="minorHAnsi"/>
                <w:bCs w:val="0"/>
                <w:iCs w:val="0"/>
                <w:sz w:val="16"/>
                <w:szCs w:val="16"/>
                <w:lang w:val="sk-SK"/>
              </w:rPr>
              <w:t xml:space="preserve">Vecne príslušným subjektom mimosúdneho riešenia spotrebiteľských sporov súvisiacich so súťažou je Slovenská obchodná inšpekcia, P. O. BOX 29, Bajkalská 21/A, 827 99  Bratislava, webová stránka: http://www.soi.sk/. Súťažiaci tu nájde okrem iného údaje o spôsobe a podmienkach mimosúdnych riešení sporov, keď toto konanie môže byť začaté iba na základe návrhu súťažiaceho a po tom, keď sa mu nepodarí spor vyriešiť priamo s Usporiadateľom. Formulár návrhu na začatie konania o mimosúdnom riešení spotrebiteľského sporu je dostupný na webovej stránke Slovenskej obchodnej inšpekcie. </w:t>
            </w:r>
          </w:p>
          <w:p w14:paraId="6F6FDDB3" w14:textId="77777777" w:rsidR="008111EC" w:rsidRDefault="008111EC" w:rsidP="00357245">
            <w:pPr>
              <w:pStyle w:val="Default"/>
              <w:jc w:val="both"/>
              <w:rPr>
                <w:rFonts w:ascii="Verdana" w:hAnsi="Verdana" w:cstheme="minorHAnsi"/>
                <w:color w:val="auto"/>
                <w:sz w:val="16"/>
                <w:szCs w:val="16"/>
                <w:lang w:val="sk-SK"/>
              </w:rPr>
            </w:pPr>
          </w:p>
          <w:p w14:paraId="38350DD1" w14:textId="77777777" w:rsidR="00BF491B" w:rsidRDefault="00BF491B" w:rsidP="00357245">
            <w:pPr>
              <w:pStyle w:val="Default"/>
              <w:jc w:val="both"/>
              <w:rPr>
                <w:rFonts w:ascii="Verdana" w:hAnsi="Verdana" w:cstheme="minorHAnsi"/>
                <w:color w:val="auto"/>
                <w:sz w:val="16"/>
                <w:szCs w:val="16"/>
                <w:lang w:val="sk-SK"/>
              </w:rPr>
            </w:pPr>
          </w:p>
          <w:p w14:paraId="05A77E19" w14:textId="77777777" w:rsidR="00BF491B" w:rsidRDefault="00BF491B" w:rsidP="00357245">
            <w:pPr>
              <w:pStyle w:val="Default"/>
              <w:jc w:val="both"/>
              <w:rPr>
                <w:rFonts w:ascii="Verdana" w:hAnsi="Verdana" w:cstheme="minorHAnsi"/>
                <w:color w:val="auto"/>
                <w:sz w:val="16"/>
                <w:szCs w:val="16"/>
                <w:lang w:val="sk-SK"/>
              </w:rPr>
            </w:pPr>
          </w:p>
          <w:p w14:paraId="76FAE464" w14:textId="77777777" w:rsidR="00215383" w:rsidRPr="00DD2136" w:rsidRDefault="00215383" w:rsidP="00357245">
            <w:pPr>
              <w:pStyle w:val="Default"/>
              <w:jc w:val="both"/>
              <w:rPr>
                <w:rFonts w:ascii="Verdana" w:hAnsi="Verdana" w:cstheme="minorHAnsi"/>
                <w:color w:val="auto"/>
                <w:sz w:val="16"/>
                <w:szCs w:val="16"/>
                <w:lang w:val="sk-SK"/>
              </w:rPr>
            </w:pPr>
          </w:p>
          <w:p w14:paraId="5A91ED1B" w14:textId="442D0C1A" w:rsidR="008111EC" w:rsidRPr="00DD2136" w:rsidRDefault="008111EC" w:rsidP="00357245">
            <w:pPr>
              <w:pStyle w:val="Default"/>
              <w:jc w:val="both"/>
              <w:rPr>
                <w:rFonts w:ascii="Verdana" w:hAnsi="Verdana" w:cstheme="minorHAnsi"/>
                <w:sz w:val="16"/>
                <w:szCs w:val="16"/>
                <w:lang w:val="sk-SK"/>
              </w:rPr>
            </w:pPr>
            <w:r w:rsidRPr="00DD2136">
              <w:rPr>
                <w:rFonts w:ascii="Verdana" w:hAnsi="Verdana" w:cstheme="minorHAnsi"/>
                <w:sz w:val="16"/>
                <w:szCs w:val="16"/>
                <w:lang w:val="sk-SK"/>
              </w:rPr>
              <w:t xml:space="preserve">V Bratislave dňa </w:t>
            </w:r>
            <w:r w:rsidR="00BF21C4">
              <w:rPr>
                <w:rFonts w:ascii="Verdana" w:hAnsi="Verdana" w:cstheme="minorHAnsi"/>
                <w:sz w:val="16"/>
                <w:szCs w:val="16"/>
                <w:lang w:val="sk-SK"/>
              </w:rPr>
              <w:t>29.11</w:t>
            </w:r>
            <w:r w:rsidR="000D4BCC">
              <w:rPr>
                <w:rFonts w:ascii="Verdana" w:hAnsi="Verdana" w:cstheme="minorHAnsi"/>
                <w:sz w:val="16"/>
                <w:szCs w:val="16"/>
                <w:lang w:val="sk-SK"/>
              </w:rPr>
              <w:t>.</w:t>
            </w:r>
            <w:r w:rsidR="00137D19" w:rsidRPr="00DD2136">
              <w:rPr>
                <w:rFonts w:ascii="Verdana" w:hAnsi="Verdana" w:cstheme="minorHAnsi"/>
                <w:sz w:val="16"/>
                <w:szCs w:val="16"/>
                <w:lang w:val="sk-SK"/>
              </w:rPr>
              <w:t>2024</w:t>
            </w:r>
          </w:p>
          <w:p w14:paraId="5FD97471" w14:textId="77777777" w:rsidR="00FA2317" w:rsidRPr="00DD2136" w:rsidRDefault="00FA2317" w:rsidP="00357245">
            <w:pPr>
              <w:jc w:val="both"/>
              <w:rPr>
                <w:rFonts w:ascii="Verdana" w:hAnsi="Verdana"/>
                <w:sz w:val="16"/>
                <w:szCs w:val="16"/>
                <w:lang w:val="sk-SK"/>
              </w:rPr>
            </w:pPr>
            <w:bookmarkStart w:id="10" w:name="marketing"/>
            <w:bookmarkStart w:id="11" w:name="accounts"/>
            <w:bookmarkStart w:id="12" w:name=""/>
            <w:bookmarkStart w:id="13" w:name="introduction"/>
            <w:bookmarkStart w:id="14" w:name="how_we_collect"/>
            <w:bookmarkStart w:id="15" w:name="how_we_use"/>
            <w:bookmarkStart w:id="16" w:name="how_we_safeguard"/>
            <w:bookmarkStart w:id="17" w:name="what_we_share"/>
            <w:bookmarkStart w:id="18" w:name="preferences"/>
            <w:bookmarkStart w:id="19" w:name="eu_residents"/>
            <w:bookmarkStart w:id="20" w:name="cookies"/>
            <w:bookmarkStart w:id="21" w:name="iba"/>
            <w:bookmarkStart w:id="22" w:name="eu_data"/>
            <w:bookmarkStart w:id="23" w:name="site_app_content"/>
            <w:bookmarkStart w:id="24" w:name="children"/>
            <w:bookmarkStart w:id="25" w:name="contact"/>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454EE17" w14:textId="77777777" w:rsidR="00FA2317" w:rsidRPr="00DD2136" w:rsidRDefault="00FA2317" w:rsidP="00357245">
            <w:pPr>
              <w:jc w:val="both"/>
              <w:rPr>
                <w:rFonts w:ascii="Verdana" w:hAnsi="Verdana"/>
                <w:sz w:val="16"/>
                <w:szCs w:val="16"/>
                <w:lang w:val="sk-SK"/>
              </w:rPr>
            </w:pPr>
          </w:p>
        </w:tc>
        <w:tc>
          <w:tcPr>
            <w:tcW w:w="4675" w:type="dxa"/>
          </w:tcPr>
          <w:p w14:paraId="5DF905ED" w14:textId="77777777" w:rsidR="004422EB" w:rsidRDefault="004422EB" w:rsidP="00357245">
            <w:pPr>
              <w:pStyle w:val="Default"/>
              <w:jc w:val="both"/>
              <w:rPr>
                <w:rFonts w:ascii="Verdana" w:hAnsi="Verdana" w:cstheme="minorHAnsi"/>
                <w:b/>
                <w:bCs/>
                <w:sz w:val="16"/>
                <w:szCs w:val="16"/>
                <w:u w:val="single"/>
                <w:lang w:val="en-US"/>
              </w:rPr>
            </w:pPr>
          </w:p>
          <w:p w14:paraId="393EB66E" w14:textId="617EF139"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b/>
                <w:bCs/>
                <w:sz w:val="16"/>
                <w:szCs w:val="16"/>
                <w:u w:val="single"/>
                <w:lang w:val="en-US"/>
              </w:rPr>
              <w:t xml:space="preserve">10. Final Provisions: </w:t>
            </w:r>
          </w:p>
          <w:p w14:paraId="35E97E24" w14:textId="77777777" w:rsidR="00FA2317" w:rsidRPr="00DD2136" w:rsidRDefault="00FA2317" w:rsidP="00357245">
            <w:pPr>
              <w:pStyle w:val="Default"/>
              <w:jc w:val="both"/>
              <w:rPr>
                <w:rFonts w:ascii="Verdana" w:hAnsi="Verdana" w:cstheme="minorHAnsi"/>
                <w:sz w:val="16"/>
                <w:szCs w:val="16"/>
                <w:lang w:val="en-US"/>
              </w:rPr>
            </w:pPr>
          </w:p>
          <w:p w14:paraId="5D86E6BE" w14:textId="54057A2A" w:rsidR="00FA2317" w:rsidRDefault="00FA2317" w:rsidP="00357245">
            <w:pPr>
              <w:pStyle w:val="Clanek11"/>
              <w:tabs>
                <w:tab w:val="clear" w:pos="567"/>
              </w:tabs>
              <w:spacing w:before="0" w:after="0"/>
              <w:ind w:left="0" w:firstLine="0"/>
              <w:rPr>
                <w:rFonts w:ascii="Verdana" w:hAnsi="Verdana" w:cstheme="minorHAnsi"/>
                <w:bCs w:val="0"/>
                <w:iCs w:val="0"/>
                <w:sz w:val="16"/>
                <w:szCs w:val="16"/>
                <w:lang w:val="en-US"/>
              </w:rPr>
            </w:pPr>
            <w:r w:rsidRPr="00DD2136">
              <w:rPr>
                <w:rFonts w:ascii="Verdana" w:hAnsi="Verdana" w:cstheme="minorHAnsi"/>
                <w:bCs w:val="0"/>
                <w:iCs w:val="0"/>
                <w:sz w:val="16"/>
                <w:szCs w:val="16"/>
                <w:lang w:val="en-US"/>
              </w:rPr>
              <w:t xml:space="preserve">Participation in the Contest is voluntary. By participating in the Contest, the Participants express their consent with these Rules and undertake to observe them in full. </w:t>
            </w:r>
          </w:p>
          <w:p w14:paraId="03CE54F9" w14:textId="77777777" w:rsidR="00215383" w:rsidRPr="00DD2136" w:rsidRDefault="00215383" w:rsidP="00357245">
            <w:pPr>
              <w:pStyle w:val="Clanek11"/>
              <w:tabs>
                <w:tab w:val="clear" w:pos="567"/>
              </w:tabs>
              <w:spacing w:before="0" w:after="0"/>
              <w:ind w:left="0" w:firstLine="0"/>
              <w:rPr>
                <w:rFonts w:ascii="Verdana" w:hAnsi="Verdana" w:cstheme="minorHAnsi"/>
                <w:sz w:val="16"/>
                <w:szCs w:val="16"/>
                <w:lang w:val="en-US"/>
              </w:rPr>
            </w:pPr>
          </w:p>
          <w:p w14:paraId="3C576CFC" w14:textId="05C1EB7A" w:rsidR="00FA2317" w:rsidRPr="00DD2136" w:rsidRDefault="00FA2317" w:rsidP="00357245">
            <w:pPr>
              <w:pStyle w:val="Clanek11"/>
              <w:tabs>
                <w:tab w:val="clear" w:pos="567"/>
              </w:tabs>
              <w:spacing w:before="0" w:after="0"/>
              <w:ind w:left="0" w:firstLine="0"/>
              <w:rPr>
                <w:rFonts w:ascii="Verdana" w:hAnsi="Verdana" w:cstheme="minorHAnsi"/>
                <w:bCs w:val="0"/>
                <w:iCs w:val="0"/>
                <w:sz w:val="16"/>
                <w:szCs w:val="16"/>
                <w:lang w:val="en-US"/>
              </w:rPr>
            </w:pPr>
            <w:r w:rsidRPr="00DD2136">
              <w:rPr>
                <w:rFonts w:ascii="Verdana" w:hAnsi="Verdana" w:cstheme="minorHAnsi"/>
                <w:bCs w:val="0"/>
                <w:iCs w:val="0"/>
                <w:sz w:val="16"/>
                <w:szCs w:val="16"/>
                <w:lang w:val="en-US"/>
              </w:rPr>
              <w:t xml:space="preserve">Any rights and obligations arising in connection with the Contest that are not expressly regulated in these Rules shall be governed by applicable legal regulations of </w:t>
            </w:r>
            <w:r w:rsidR="003B0280" w:rsidRPr="00DD2136">
              <w:rPr>
                <w:rFonts w:ascii="Verdana" w:hAnsi="Verdana" w:cstheme="minorHAnsi"/>
                <w:bCs w:val="0"/>
                <w:iCs w:val="0"/>
                <w:sz w:val="16"/>
                <w:szCs w:val="16"/>
                <w:lang w:val="en-US"/>
              </w:rPr>
              <w:t>Slovakia</w:t>
            </w:r>
            <w:r w:rsidRPr="00DD2136">
              <w:rPr>
                <w:rFonts w:ascii="Verdana" w:hAnsi="Verdana" w:cstheme="minorHAnsi"/>
                <w:bCs w:val="0"/>
                <w:iCs w:val="0"/>
                <w:sz w:val="16"/>
                <w:szCs w:val="16"/>
                <w:lang w:val="en-US"/>
              </w:rPr>
              <w:t xml:space="preserve">. The Organizer is responsible and takes full responsibility for the set-up, conditions and organization of the Contest. </w:t>
            </w:r>
          </w:p>
          <w:p w14:paraId="0AAF0469" w14:textId="77777777" w:rsidR="009E330E" w:rsidRDefault="009E330E" w:rsidP="00357245">
            <w:pPr>
              <w:jc w:val="both"/>
              <w:rPr>
                <w:rFonts w:ascii="Verdana" w:hAnsi="Verdana" w:cstheme="minorHAnsi"/>
                <w:sz w:val="16"/>
                <w:szCs w:val="16"/>
              </w:rPr>
            </w:pPr>
          </w:p>
          <w:p w14:paraId="00FCC6E2" w14:textId="29063CB6" w:rsidR="00FA2317" w:rsidRPr="00DD2136" w:rsidRDefault="00FA2317" w:rsidP="00357245">
            <w:pPr>
              <w:jc w:val="both"/>
              <w:rPr>
                <w:rFonts w:ascii="Verdana" w:hAnsi="Verdana" w:cstheme="minorHAnsi"/>
                <w:sz w:val="16"/>
                <w:szCs w:val="16"/>
              </w:rPr>
            </w:pPr>
            <w:r w:rsidRPr="00DD2136">
              <w:rPr>
                <w:rFonts w:ascii="Verdana" w:hAnsi="Verdana" w:cstheme="minorHAnsi"/>
                <w:sz w:val="16"/>
                <w:szCs w:val="16"/>
              </w:rPr>
              <w:t xml:space="preserve">Organizer shall not be liable for any risks and liabilities associated with the participation in the Contest or the use of the Prizes. The risk of damage </w:t>
            </w:r>
            <w:proofErr w:type="gramStart"/>
            <w:r w:rsidRPr="00DD2136">
              <w:rPr>
                <w:rFonts w:ascii="Verdana" w:hAnsi="Verdana" w:cstheme="minorHAnsi"/>
                <w:sz w:val="16"/>
                <w:szCs w:val="16"/>
              </w:rPr>
              <w:t>on</w:t>
            </w:r>
            <w:proofErr w:type="gramEnd"/>
            <w:r w:rsidRPr="00DD2136">
              <w:rPr>
                <w:rFonts w:ascii="Verdana" w:hAnsi="Verdana" w:cstheme="minorHAnsi"/>
                <w:sz w:val="16"/>
                <w:szCs w:val="16"/>
              </w:rPr>
              <w:t xml:space="preserve"> the prize shall pass onto the winner upon the prize delivery to the winner.</w:t>
            </w:r>
          </w:p>
          <w:p w14:paraId="7C667C94" w14:textId="77777777" w:rsidR="00FA2317" w:rsidRPr="00DD2136" w:rsidRDefault="00FA2317" w:rsidP="00357245">
            <w:pPr>
              <w:jc w:val="both"/>
              <w:rPr>
                <w:rFonts w:ascii="Verdana" w:hAnsi="Verdana" w:cstheme="minorHAnsi"/>
                <w:sz w:val="16"/>
                <w:szCs w:val="16"/>
              </w:rPr>
            </w:pPr>
          </w:p>
          <w:p w14:paraId="02C6279E" w14:textId="3EFFD3CA" w:rsidR="00FA2317" w:rsidRPr="00DD2136" w:rsidRDefault="00BF21C4" w:rsidP="00357245">
            <w:pPr>
              <w:jc w:val="both"/>
              <w:rPr>
                <w:rFonts w:ascii="Verdana" w:hAnsi="Verdana" w:cstheme="minorHAnsi"/>
                <w:color w:val="000000" w:themeColor="text1"/>
                <w:sz w:val="16"/>
                <w:szCs w:val="16"/>
              </w:rPr>
            </w:pPr>
            <w:r>
              <w:rPr>
                <w:rFonts w:ascii="Verdana" w:hAnsi="Verdana" w:cstheme="minorHAnsi"/>
                <w:sz w:val="16"/>
                <w:szCs w:val="16"/>
              </w:rPr>
              <w:t>The winner</w:t>
            </w:r>
            <w:r w:rsidR="00FA2317" w:rsidRPr="00DD2136">
              <w:rPr>
                <w:rFonts w:ascii="Verdana" w:hAnsi="Verdana" w:cstheme="minorHAnsi"/>
                <w:sz w:val="16"/>
                <w:szCs w:val="16"/>
              </w:rPr>
              <w:t xml:space="preserve"> shall not be entitled to claim any other prize than the one delivered to them and shall neither be entitled to raise any complaints with respect to the </w:t>
            </w:r>
            <w:proofErr w:type="gramStart"/>
            <w:r w:rsidR="00FA2317" w:rsidRPr="00DD2136">
              <w:rPr>
                <w:rFonts w:ascii="Verdana" w:hAnsi="Verdana" w:cstheme="minorHAnsi"/>
                <w:sz w:val="16"/>
                <w:szCs w:val="16"/>
              </w:rPr>
              <w:t>received prize</w:t>
            </w:r>
            <w:proofErr w:type="gramEnd"/>
            <w:r w:rsidR="00FA2317" w:rsidRPr="00DD2136">
              <w:rPr>
                <w:rFonts w:ascii="Verdana" w:hAnsi="Verdana" w:cstheme="minorHAnsi"/>
                <w:sz w:val="16"/>
                <w:szCs w:val="16"/>
              </w:rPr>
              <w:t xml:space="preserve">. Prizes cannot be alternatively paid out in cash or in the form of any other performance. Prizes cannot be enforced before courts. </w:t>
            </w:r>
          </w:p>
          <w:p w14:paraId="06EA7BFE" w14:textId="77777777" w:rsidR="00FA2317" w:rsidRPr="00DD2136" w:rsidRDefault="00FA2317" w:rsidP="00357245">
            <w:pPr>
              <w:jc w:val="both"/>
              <w:rPr>
                <w:rFonts w:ascii="Verdana" w:hAnsi="Verdana"/>
                <w:sz w:val="16"/>
                <w:szCs w:val="16"/>
              </w:rPr>
            </w:pPr>
          </w:p>
          <w:p w14:paraId="6CA37D77" w14:textId="55BEE010" w:rsidR="00FA2317" w:rsidRPr="00DD2136" w:rsidRDefault="00FA2317" w:rsidP="00357245">
            <w:pPr>
              <w:pStyle w:val="Default"/>
              <w:jc w:val="both"/>
              <w:rPr>
                <w:rFonts w:ascii="Verdana" w:hAnsi="Verdana" w:cstheme="minorHAnsi"/>
                <w:sz w:val="16"/>
                <w:szCs w:val="16"/>
                <w:lang w:val="en-US"/>
              </w:rPr>
            </w:pPr>
            <w:r w:rsidRPr="00DD2136">
              <w:rPr>
                <w:rFonts w:ascii="Verdana" w:hAnsi="Verdana" w:cstheme="minorHAnsi"/>
                <w:sz w:val="16"/>
                <w:szCs w:val="16"/>
                <w:lang w:val="en-US"/>
              </w:rPr>
              <w:t>Neither Organizer nor Technical Administrator shall be liable for any errors or breakdowns at the side of any telecommunication</w:t>
            </w:r>
            <w:r w:rsidR="00CF7AA5">
              <w:rPr>
                <w:rFonts w:ascii="Verdana" w:hAnsi="Verdana" w:cstheme="minorHAnsi"/>
                <w:sz w:val="16"/>
                <w:szCs w:val="16"/>
                <w:lang w:val="en-US"/>
              </w:rPr>
              <w:t xml:space="preserve"> </w:t>
            </w:r>
            <w:r w:rsidRPr="00DD2136">
              <w:rPr>
                <w:rFonts w:ascii="Verdana" w:hAnsi="Verdana" w:cstheme="minorHAnsi"/>
                <w:sz w:val="16"/>
                <w:szCs w:val="16"/>
                <w:lang w:val="en-US"/>
              </w:rPr>
              <w:t>/</w:t>
            </w:r>
            <w:r w:rsidR="00CF7AA5">
              <w:rPr>
                <w:rFonts w:ascii="Verdana" w:hAnsi="Verdana" w:cstheme="minorHAnsi"/>
                <w:sz w:val="16"/>
                <w:szCs w:val="16"/>
                <w:lang w:val="en-US"/>
              </w:rPr>
              <w:t xml:space="preserve"> </w:t>
            </w:r>
            <w:r w:rsidRPr="00DD2136">
              <w:rPr>
                <w:rFonts w:ascii="Verdana" w:hAnsi="Verdana" w:cstheme="minorHAnsi"/>
                <w:sz w:val="16"/>
                <w:szCs w:val="16"/>
                <w:lang w:val="en-US"/>
              </w:rPr>
              <w:t xml:space="preserve">internet service providers or delivery service providers. </w:t>
            </w:r>
          </w:p>
          <w:p w14:paraId="47E8A86C" w14:textId="77777777" w:rsidR="00FA2317" w:rsidRPr="00DD2136" w:rsidRDefault="00FA2317" w:rsidP="00357245">
            <w:pPr>
              <w:pStyle w:val="Default"/>
              <w:jc w:val="both"/>
              <w:rPr>
                <w:rFonts w:ascii="Verdana" w:hAnsi="Verdana" w:cstheme="minorHAnsi"/>
                <w:sz w:val="16"/>
                <w:szCs w:val="16"/>
                <w:lang w:val="en-US"/>
              </w:rPr>
            </w:pPr>
          </w:p>
          <w:p w14:paraId="43922155" w14:textId="77777777" w:rsidR="00FA2317" w:rsidRPr="00DD2136" w:rsidRDefault="00FA2317" w:rsidP="00357245">
            <w:pPr>
              <w:pStyle w:val="Default"/>
              <w:jc w:val="both"/>
              <w:rPr>
                <w:rFonts w:ascii="Verdana" w:hAnsi="Verdana" w:cstheme="minorHAnsi"/>
                <w:sz w:val="16"/>
                <w:szCs w:val="16"/>
                <w:lang w:val="en-US"/>
              </w:rPr>
            </w:pPr>
            <w:r w:rsidRPr="00DD2136">
              <w:rPr>
                <w:rFonts w:ascii="Verdana" w:hAnsi="Verdana" w:cstheme="minorHAnsi"/>
                <w:sz w:val="16"/>
                <w:szCs w:val="16"/>
                <w:lang w:val="en-US"/>
              </w:rPr>
              <w:t xml:space="preserve">In the event of any discrepancies between the wording of the abridged rules stated in any promotional materials presenting the Contest and these complete Rules, the full wording of these Rules shall prevail. </w:t>
            </w:r>
          </w:p>
          <w:p w14:paraId="58159B82" w14:textId="77777777" w:rsidR="00FA2317" w:rsidRPr="00DD2136" w:rsidRDefault="00FA2317" w:rsidP="00357245">
            <w:pPr>
              <w:pStyle w:val="Default"/>
              <w:jc w:val="both"/>
              <w:rPr>
                <w:rFonts w:ascii="Verdana" w:hAnsi="Verdana" w:cstheme="minorHAnsi"/>
                <w:sz w:val="16"/>
                <w:szCs w:val="16"/>
                <w:lang w:val="en-US"/>
              </w:rPr>
            </w:pPr>
          </w:p>
          <w:p w14:paraId="4FFBBE11" w14:textId="104684E8" w:rsidR="00FA2317" w:rsidRPr="00DD2136" w:rsidRDefault="00FA2317" w:rsidP="00357245">
            <w:pPr>
              <w:pStyle w:val="Default"/>
              <w:jc w:val="both"/>
              <w:rPr>
                <w:rFonts w:ascii="Verdana" w:hAnsi="Verdana" w:cstheme="minorHAnsi"/>
                <w:sz w:val="16"/>
                <w:szCs w:val="16"/>
                <w:lang w:val="en-US"/>
              </w:rPr>
            </w:pPr>
            <w:r w:rsidRPr="00DD2136">
              <w:rPr>
                <w:rFonts w:ascii="Verdana" w:hAnsi="Verdana" w:cstheme="minorHAnsi"/>
                <w:sz w:val="16"/>
                <w:szCs w:val="16"/>
                <w:lang w:val="en-US"/>
              </w:rPr>
              <w:t>Organizer hereby informs the Participants that the Contest Sites may use so-called cookies, exclusively for the purpose of facilitating their technical operation. Cookies can be administered or disabled through the settings of all commonly used Internet browsers.</w:t>
            </w:r>
          </w:p>
          <w:p w14:paraId="07B764FA" w14:textId="77777777" w:rsidR="00FA2317" w:rsidRPr="00DD2136" w:rsidRDefault="00FA2317" w:rsidP="00357245">
            <w:pPr>
              <w:pStyle w:val="Default"/>
              <w:jc w:val="both"/>
              <w:rPr>
                <w:rFonts w:ascii="Verdana" w:hAnsi="Verdana" w:cstheme="minorHAnsi"/>
                <w:sz w:val="16"/>
                <w:szCs w:val="16"/>
                <w:lang w:val="en-US"/>
              </w:rPr>
            </w:pPr>
          </w:p>
          <w:p w14:paraId="21A97349" w14:textId="77777777" w:rsidR="00FA2317" w:rsidRPr="00DD2136" w:rsidRDefault="00FA2317" w:rsidP="00357245">
            <w:pPr>
              <w:pStyle w:val="Default"/>
              <w:jc w:val="both"/>
              <w:rPr>
                <w:rFonts w:ascii="Verdana" w:hAnsi="Verdana" w:cstheme="minorHAnsi"/>
                <w:sz w:val="16"/>
                <w:szCs w:val="16"/>
                <w:lang w:val="en-US"/>
              </w:rPr>
            </w:pPr>
            <w:r w:rsidRPr="00DD2136">
              <w:rPr>
                <w:rFonts w:ascii="Verdana" w:hAnsi="Verdana" w:cstheme="minorHAnsi"/>
                <w:sz w:val="16"/>
                <w:szCs w:val="16"/>
                <w:lang w:val="en-US"/>
              </w:rPr>
              <w:t xml:space="preserve">The Prizes that may be depicted in any advertising materials are illustrative only and their colors and motif may differ from the actually received Prizes. </w:t>
            </w:r>
          </w:p>
          <w:p w14:paraId="7CB86E4A" w14:textId="77777777" w:rsidR="00FA2317" w:rsidRPr="00DD2136" w:rsidRDefault="00FA2317" w:rsidP="00357245">
            <w:pPr>
              <w:pStyle w:val="Default"/>
              <w:jc w:val="both"/>
              <w:rPr>
                <w:rFonts w:ascii="Verdana" w:hAnsi="Verdana" w:cstheme="minorHAnsi"/>
                <w:sz w:val="16"/>
                <w:szCs w:val="16"/>
                <w:lang w:val="en-US"/>
              </w:rPr>
            </w:pPr>
          </w:p>
          <w:p w14:paraId="22C54260" w14:textId="2F83317F" w:rsidR="004F6859" w:rsidRPr="00DD2136" w:rsidRDefault="00FA2317" w:rsidP="00357245">
            <w:pPr>
              <w:jc w:val="both"/>
              <w:rPr>
                <w:rFonts w:ascii="Verdana" w:eastAsia="Times New Roman" w:hAnsi="Verdana" w:cstheme="minorHAnsi"/>
                <w:color w:val="000000" w:themeColor="text1"/>
                <w:sz w:val="16"/>
                <w:szCs w:val="16"/>
              </w:rPr>
            </w:pPr>
            <w:r w:rsidRPr="00DD2136">
              <w:rPr>
                <w:rFonts w:ascii="Verdana" w:eastAsia="Times New Roman" w:hAnsi="Verdana" w:cstheme="minorHAnsi"/>
                <w:color w:val="000000" w:themeColor="text1"/>
                <w:sz w:val="16"/>
                <w:szCs w:val="16"/>
              </w:rPr>
              <w:t>The Contest results are final, without the possibility of any appeal. The final decision regarding any disputable issues always belongs to the Organizer. </w:t>
            </w:r>
            <w:r w:rsidR="00137D19" w:rsidRPr="00DD2136">
              <w:rPr>
                <w:rFonts w:ascii="Verdana" w:hAnsi="Verdana" w:cstheme="minorHAnsi"/>
                <w:sz w:val="16"/>
                <w:szCs w:val="16"/>
              </w:rPr>
              <w:t xml:space="preserve"> </w:t>
            </w:r>
          </w:p>
          <w:p w14:paraId="2CFA056E" w14:textId="7B4F0D7C" w:rsidR="00FA2317" w:rsidRPr="00DD2136" w:rsidRDefault="00FA2317" w:rsidP="00357245">
            <w:pPr>
              <w:jc w:val="both"/>
              <w:rPr>
                <w:rFonts w:ascii="Verdana" w:hAnsi="Verdana" w:cstheme="minorHAnsi"/>
                <w:sz w:val="16"/>
                <w:szCs w:val="16"/>
              </w:rPr>
            </w:pPr>
          </w:p>
          <w:p w14:paraId="250ECA79" w14:textId="77777777" w:rsidR="009D350C" w:rsidRPr="00DD2136" w:rsidRDefault="009D350C" w:rsidP="00357245">
            <w:pPr>
              <w:jc w:val="both"/>
              <w:rPr>
                <w:rFonts w:ascii="Verdana" w:hAnsi="Verdana" w:cstheme="minorHAnsi"/>
                <w:sz w:val="16"/>
                <w:szCs w:val="16"/>
              </w:rPr>
            </w:pPr>
            <w:r w:rsidRPr="00DD2136">
              <w:rPr>
                <w:rFonts w:ascii="Verdana" w:hAnsi="Verdana" w:cstheme="minorHAnsi"/>
                <w:sz w:val="16"/>
                <w:szCs w:val="16"/>
              </w:rPr>
              <w:t>Contestants acknowledge that if the value of the prize exceeds EUR 350,-, the contestant-winner is obliged to tax the prize under the terms of Act No. 595/2003 Coll. on Income Tax, as amended and in force, and to pay health insurance premiums under the terms of Act No. 580/2004 Coll. on Health Insurance, as amended and in force.</w:t>
            </w:r>
          </w:p>
          <w:p w14:paraId="75B7AA46" w14:textId="77777777" w:rsidR="009D350C" w:rsidRPr="00DD2136" w:rsidRDefault="009D350C" w:rsidP="00357245">
            <w:pPr>
              <w:jc w:val="both"/>
              <w:rPr>
                <w:rFonts w:ascii="Verdana" w:hAnsi="Verdana" w:cstheme="minorHAnsi"/>
                <w:sz w:val="16"/>
                <w:szCs w:val="16"/>
              </w:rPr>
            </w:pPr>
          </w:p>
          <w:p w14:paraId="437A38A2" w14:textId="733D1280" w:rsidR="009D350C" w:rsidRPr="00DD2136" w:rsidRDefault="009D350C" w:rsidP="00357245">
            <w:pPr>
              <w:jc w:val="both"/>
              <w:rPr>
                <w:rFonts w:ascii="Verdana" w:hAnsi="Verdana" w:cstheme="minorHAnsi"/>
                <w:sz w:val="16"/>
                <w:szCs w:val="16"/>
              </w:rPr>
            </w:pPr>
            <w:r w:rsidRPr="00DD2136">
              <w:rPr>
                <w:rFonts w:ascii="Verdana" w:hAnsi="Verdana" w:cstheme="minorHAnsi"/>
                <w:sz w:val="16"/>
                <w:szCs w:val="16"/>
              </w:rPr>
              <w:t xml:space="preserve">The subject-matter competent entity for the out-of-court settlement of consumer disputes related to the competition is the Slovak Trade Inspection Authority, P.O. BOX 29, Bajkalská 21/A, 827 99 Bratislava, website: http://www.soi.sk/. The competitor will find here, among other things, information on the method and conditions of out-of-court dispute resolution, where such proceedings can only be initiated on the basis of a proposal by the competitor and after the competitor has failed to resolve the dispute directly with the </w:t>
            </w:r>
            <w:r w:rsidR="00BF491B" w:rsidRPr="00DD2136">
              <w:rPr>
                <w:rFonts w:ascii="Verdana" w:hAnsi="Verdana" w:cstheme="minorHAnsi"/>
                <w:sz w:val="16"/>
                <w:szCs w:val="16"/>
              </w:rPr>
              <w:t>Organizer</w:t>
            </w:r>
            <w:r w:rsidRPr="00DD2136">
              <w:rPr>
                <w:rFonts w:ascii="Verdana" w:hAnsi="Verdana" w:cstheme="minorHAnsi"/>
                <w:sz w:val="16"/>
                <w:szCs w:val="16"/>
              </w:rPr>
              <w:t xml:space="preserve">. The form of the application for initiation of the procedure for out-of-court settlement of a consumer dispute is available on the website of the Slovak Trade Inspection Authority. </w:t>
            </w:r>
          </w:p>
          <w:p w14:paraId="4C13E3C1" w14:textId="77777777" w:rsidR="00FA2317" w:rsidRDefault="00FA2317" w:rsidP="00357245">
            <w:pPr>
              <w:pStyle w:val="Default"/>
              <w:jc w:val="both"/>
              <w:rPr>
                <w:rFonts w:ascii="Verdana" w:hAnsi="Verdana" w:cstheme="minorHAnsi"/>
                <w:sz w:val="16"/>
                <w:szCs w:val="16"/>
                <w:lang w:val="en-US"/>
              </w:rPr>
            </w:pPr>
          </w:p>
          <w:p w14:paraId="5BF0CF91" w14:textId="77777777" w:rsidR="00215383" w:rsidRPr="00DD2136" w:rsidRDefault="00215383" w:rsidP="00357245">
            <w:pPr>
              <w:pStyle w:val="Default"/>
              <w:jc w:val="both"/>
              <w:rPr>
                <w:rFonts w:ascii="Verdana" w:hAnsi="Verdana" w:cstheme="minorHAnsi"/>
                <w:sz w:val="16"/>
                <w:szCs w:val="16"/>
                <w:lang w:val="en-US"/>
              </w:rPr>
            </w:pPr>
          </w:p>
          <w:p w14:paraId="72CD79F3" w14:textId="209875B6" w:rsidR="00FA2317" w:rsidRPr="00DD2136" w:rsidRDefault="00FA2317" w:rsidP="00357245">
            <w:pPr>
              <w:pStyle w:val="Default"/>
              <w:jc w:val="both"/>
              <w:rPr>
                <w:rFonts w:ascii="Verdana" w:hAnsi="Verdana" w:cstheme="minorHAnsi"/>
                <w:b/>
                <w:bCs/>
                <w:sz w:val="16"/>
                <w:szCs w:val="16"/>
                <w:u w:val="single"/>
                <w:lang w:val="en-US"/>
              </w:rPr>
            </w:pPr>
            <w:r w:rsidRPr="00DD2136">
              <w:rPr>
                <w:rFonts w:ascii="Verdana" w:hAnsi="Verdana" w:cstheme="minorHAnsi"/>
                <w:sz w:val="16"/>
                <w:szCs w:val="16"/>
                <w:lang w:val="en-US"/>
              </w:rPr>
              <w:t xml:space="preserve">In </w:t>
            </w:r>
            <w:r w:rsidR="009D350C" w:rsidRPr="00DD2136">
              <w:rPr>
                <w:rFonts w:ascii="Verdana" w:hAnsi="Verdana" w:cstheme="minorHAnsi"/>
                <w:sz w:val="16"/>
                <w:szCs w:val="16"/>
                <w:lang w:val="en-US"/>
              </w:rPr>
              <w:t>Bratislava</w:t>
            </w:r>
            <w:r w:rsidRPr="00DD2136">
              <w:rPr>
                <w:rFonts w:ascii="Verdana" w:hAnsi="Verdana" w:cstheme="minorHAnsi"/>
                <w:sz w:val="16"/>
                <w:szCs w:val="16"/>
                <w:lang w:val="en-US"/>
              </w:rPr>
              <w:t>, on</w:t>
            </w:r>
            <w:r w:rsidR="00137D19" w:rsidRPr="00DD2136">
              <w:rPr>
                <w:rFonts w:ascii="Verdana" w:hAnsi="Verdana" w:cstheme="minorHAnsi"/>
                <w:sz w:val="16"/>
                <w:szCs w:val="16"/>
                <w:lang w:val="en-US"/>
              </w:rPr>
              <w:t xml:space="preserve"> </w:t>
            </w:r>
            <w:r w:rsidR="00BF21C4">
              <w:rPr>
                <w:rFonts w:ascii="Verdana" w:hAnsi="Verdana" w:cstheme="minorHAnsi"/>
                <w:sz w:val="16"/>
                <w:szCs w:val="16"/>
                <w:lang w:val="en-US"/>
              </w:rPr>
              <w:t>29.9</w:t>
            </w:r>
            <w:r w:rsidR="00137D19" w:rsidRPr="00DD2136">
              <w:rPr>
                <w:rFonts w:ascii="Verdana" w:hAnsi="Verdana" w:cstheme="minorHAnsi"/>
                <w:sz w:val="16"/>
                <w:szCs w:val="16"/>
                <w:lang w:val="en-US"/>
              </w:rPr>
              <w:t>.</w:t>
            </w:r>
            <w:r w:rsidR="007E456B" w:rsidRPr="00DD2136">
              <w:rPr>
                <w:rFonts w:ascii="Verdana" w:hAnsi="Verdana" w:cstheme="minorHAnsi"/>
                <w:sz w:val="16"/>
                <w:szCs w:val="16"/>
                <w:lang w:val="en-US"/>
              </w:rPr>
              <w:t xml:space="preserve"> </w:t>
            </w:r>
            <w:r w:rsidR="00137D19" w:rsidRPr="00DD2136">
              <w:rPr>
                <w:rFonts w:ascii="Verdana" w:hAnsi="Verdana" w:cstheme="minorHAnsi"/>
                <w:sz w:val="16"/>
                <w:szCs w:val="16"/>
                <w:lang w:val="en-US"/>
              </w:rPr>
              <w:t>2024</w:t>
            </w:r>
          </w:p>
        </w:tc>
      </w:tr>
    </w:tbl>
    <w:p w14:paraId="77A1648A" w14:textId="77777777" w:rsidR="004B72CD" w:rsidRDefault="004B72CD" w:rsidP="00357245">
      <w:pPr>
        <w:spacing w:line="240" w:lineRule="auto"/>
      </w:pPr>
    </w:p>
    <w:sectPr w:rsidR="004B72CD" w:rsidSect="007E1FCF">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FE60" w14:textId="77777777" w:rsidR="008F46A1" w:rsidRDefault="008F46A1" w:rsidP="00FA2317">
      <w:pPr>
        <w:spacing w:after="0" w:line="240" w:lineRule="auto"/>
      </w:pPr>
      <w:r>
        <w:separator/>
      </w:r>
    </w:p>
  </w:endnote>
  <w:endnote w:type="continuationSeparator" w:id="0">
    <w:p w14:paraId="33A4E61F" w14:textId="77777777" w:rsidR="008F46A1" w:rsidRDefault="008F46A1" w:rsidP="00FA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6AB0" w14:textId="77777777" w:rsidR="008F46A1" w:rsidRDefault="008F46A1" w:rsidP="00FA2317">
      <w:pPr>
        <w:spacing w:after="0" w:line="240" w:lineRule="auto"/>
      </w:pPr>
      <w:r>
        <w:separator/>
      </w:r>
    </w:p>
  </w:footnote>
  <w:footnote w:type="continuationSeparator" w:id="0">
    <w:p w14:paraId="352BA8C0" w14:textId="77777777" w:rsidR="008F46A1" w:rsidRDefault="008F46A1" w:rsidP="00FA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612D" w14:textId="6485D115" w:rsidR="00FA2317" w:rsidRDefault="00FA2317">
    <w:pPr>
      <w:pStyle w:val="Zhlav"/>
    </w:pPr>
    <w:r>
      <w:rPr>
        <w:noProof/>
      </w:rPr>
      <mc:AlternateContent>
        <mc:Choice Requires="wps">
          <w:drawing>
            <wp:anchor distT="0" distB="0" distL="114300" distR="114300" simplePos="0" relativeHeight="251659264" behindDoc="0" locked="0" layoutInCell="0" allowOverlap="1" wp14:anchorId="7CB2F468" wp14:editId="5505E0B8">
              <wp:simplePos x="0" y="0"/>
              <wp:positionH relativeFrom="page">
                <wp:posOffset>0</wp:posOffset>
              </wp:positionH>
              <wp:positionV relativeFrom="page">
                <wp:posOffset>190500</wp:posOffset>
              </wp:positionV>
              <wp:extent cx="7772400" cy="273050"/>
              <wp:effectExtent l="0" t="0" r="0" b="12700"/>
              <wp:wrapNone/>
              <wp:docPr id="1" name="MSIPCM767e4cc1b2f904f9a742d75f" descr="{&quot;HashCode&quot;:202482030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7B1A7" w14:textId="5BD3DA4D" w:rsidR="00FA2317" w:rsidRPr="00FA2317" w:rsidRDefault="00FA2317" w:rsidP="00FA2317">
                          <w:pPr>
                            <w:spacing w:after="0"/>
                            <w:jc w:val="right"/>
                            <w:rPr>
                              <w:rFonts w:ascii="Calibri" w:hAnsi="Calibri" w:cs="Calibri"/>
                              <w:color w:val="000000"/>
                              <w:sz w:val="20"/>
                            </w:rPr>
                          </w:pPr>
                          <w:r w:rsidRPr="00FA2317">
                            <w:rPr>
                              <w:rFonts w:ascii="Calibri" w:hAnsi="Calibri" w:cs="Calibri"/>
                              <w:color w:val="000000"/>
                              <w:sz w:val="20"/>
                            </w:rPr>
                            <w:t>Business Use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B2F468" id="_x0000_t202" coordsize="21600,21600" o:spt="202" path="m,l,21600r21600,l21600,xe">
              <v:stroke joinstyle="miter"/>
              <v:path gradientshapeok="t" o:connecttype="rect"/>
            </v:shapetype>
            <v:shape id="MSIPCM767e4cc1b2f904f9a742d75f" o:spid="_x0000_s1026" type="#_x0000_t202" alt="{&quot;HashCode&quot;:2024820305,&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3527B1A7" w14:textId="5BD3DA4D" w:rsidR="00FA2317" w:rsidRPr="00FA2317" w:rsidRDefault="00FA2317" w:rsidP="00FA2317">
                    <w:pPr>
                      <w:spacing w:after="0"/>
                      <w:jc w:val="right"/>
                      <w:rPr>
                        <w:rFonts w:ascii="Calibri" w:hAnsi="Calibri" w:cs="Calibri"/>
                        <w:color w:val="000000"/>
                        <w:sz w:val="20"/>
                      </w:rPr>
                    </w:pPr>
                    <w:r w:rsidRPr="00FA2317">
                      <w:rPr>
                        <w:rFonts w:ascii="Calibri" w:hAnsi="Calibri" w:cs="Calibri"/>
                        <w:color w:val="000000"/>
                        <w:sz w:val="20"/>
                      </w:rPr>
                      <w:t>Business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2F75"/>
    <w:multiLevelType w:val="hybridMultilevel"/>
    <w:tmpl w:val="22964FF0"/>
    <w:lvl w:ilvl="0" w:tplc="C518CDF8">
      <w:start w:val="1"/>
      <w:numFmt w:val="lowerLetter"/>
      <w:lvlText w:val="%1)"/>
      <w:lvlJc w:val="left"/>
      <w:pPr>
        <w:ind w:left="720" w:hanging="360"/>
      </w:pPr>
      <w:rPr>
        <w:rFonts w:eastAsia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15F90"/>
    <w:multiLevelType w:val="hybridMultilevel"/>
    <w:tmpl w:val="9DE27F12"/>
    <w:lvl w:ilvl="0" w:tplc="83DE3C74">
      <w:start w:val="2"/>
      <w:numFmt w:val="bullet"/>
      <w:lvlText w:val="-"/>
      <w:lvlJc w:val="left"/>
      <w:pPr>
        <w:ind w:left="720" w:hanging="360"/>
      </w:pPr>
      <w:rPr>
        <w:rFonts w:ascii="Verdana" w:eastAsia="Times New Roman" w:hAnsi="Verdana"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5A42E5"/>
    <w:multiLevelType w:val="hybridMultilevel"/>
    <w:tmpl w:val="7B8E5B4C"/>
    <w:lvl w:ilvl="0" w:tplc="FFBC8B5A">
      <w:start w:val="3"/>
      <w:numFmt w:val="bullet"/>
      <w:lvlText w:val="-"/>
      <w:lvlJc w:val="left"/>
      <w:pPr>
        <w:ind w:left="1080" w:hanging="360"/>
      </w:pPr>
      <w:rPr>
        <w:rFonts w:ascii="Calibri" w:eastAsia="Times New Roman" w:hAnsi="Calibri" w:cs="Calibri"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E102A28"/>
    <w:multiLevelType w:val="hybridMultilevel"/>
    <w:tmpl w:val="672C858C"/>
    <w:lvl w:ilvl="0" w:tplc="FFBC8B5A">
      <w:start w:val="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F8270A4"/>
    <w:multiLevelType w:val="hybridMultilevel"/>
    <w:tmpl w:val="22964FF0"/>
    <w:lvl w:ilvl="0" w:tplc="FFFFFFFF">
      <w:start w:val="1"/>
      <w:numFmt w:val="lowerLetter"/>
      <w:lvlText w:val="%1)"/>
      <w:lvlJc w:val="left"/>
      <w:pPr>
        <w:ind w:left="720" w:hanging="360"/>
      </w:pPr>
      <w:rPr>
        <w:rFonts w:eastAsiaTheme="minorHAnsi"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BB6E62"/>
    <w:multiLevelType w:val="hybridMultilevel"/>
    <w:tmpl w:val="23F83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0004F6"/>
    <w:multiLevelType w:val="hybridMultilevel"/>
    <w:tmpl w:val="23F83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8960103">
    <w:abstractNumId w:val="0"/>
  </w:num>
  <w:num w:numId="2" w16cid:durableId="1036585465">
    <w:abstractNumId w:val="6"/>
  </w:num>
  <w:num w:numId="3" w16cid:durableId="1370105844">
    <w:abstractNumId w:val="3"/>
  </w:num>
  <w:num w:numId="4" w16cid:durableId="6904061">
    <w:abstractNumId w:val="5"/>
  </w:num>
  <w:num w:numId="5" w16cid:durableId="193814342">
    <w:abstractNumId w:val="2"/>
  </w:num>
  <w:num w:numId="6" w16cid:durableId="134105689">
    <w:abstractNumId w:val="4"/>
  </w:num>
  <w:num w:numId="7" w16cid:durableId="22376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17"/>
    <w:rsid w:val="00004807"/>
    <w:rsid w:val="000075DF"/>
    <w:rsid w:val="000116B3"/>
    <w:rsid w:val="00021A85"/>
    <w:rsid w:val="00023F9B"/>
    <w:rsid w:val="00025D21"/>
    <w:rsid w:val="00032BFB"/>
    <w:rsid w:val="000346E8"/>
    <w:rsid w:val="0003699F"/>
    <w:rsid w:val="000452C1"/>
    <w:rsid w:val="000474AA"/>
    <w:rsid w:val="000554DC"/>
    <w:rsid w:val="00056862"/>
    <w:rsid w:val="000615F9"/>
    <w:rsid w:val="0007443A"/>
    <w:rsid w:val="000769A8"/>
    <w:rsid w:val="00083CA5"/>
    <w:rsid w:val="00090B75"/>
    <w:rsid w:val="00090DDA"/>
    <w:rsid w:val="000914D0"/>
    <w:rsid w:val="00096291"/>
    <w:rsid w:val="000A3C0E"/>
    <w:rsid w:val="000B2FB0"/>
    <w:rsid w:val="000B423B"/>
    <w:rsid w:val="000B79B1"/>
    <w:rsid w:val="000C3572"/>
    <w:rsid w:val="000C3E5F"/>
    <w:rsid w:val="000C5123"/>
    <w:rsid w:val="000C5CC7"/>
    <w:rsid w:val="000D01A4"/>
    <w:rsid w:val="000D0BB2"/>
    <w:rsid w:val="000D2527"/>
    <w:rsid w:val="000D4BCC"/>
    <w:rsid w:val="000D5B12"/>
    <w:rsid w:val="000D5E0B"/>
    <w:rsid w:val="000D78B9"/>
    <w:rsid w:val="000E60B8"/>
    <w:rsid w:val="000E6DD0"/>
    <w:rsid w:val="000E7C19"/>
    <w:rsid w:val="000F3B5B"/>
    <w:rsid w:val="000F7CBE"/>
    <w:rsid w:val="000F7D12"/>
    <w:rsid w:val="00100370"/>
    <w:rsid w:val="00102981"/>
    <w:rsid w:val="001102CE"/>
    <w:rsid w:val="001103DC"/>
    <w:rsid w:val="0011345D"/>
    <w:rsid w:val="001159A8"/>
    <w:rsid w:val="001217F9"/>
    <w:rsid w:val="00122EFE"/>
    <w:rsid w:val="00124D8A"/>
    <w:rsid w:val="00127CBE"/>
    <w:rsid w:val="00136DAC"/>
    <w:rsid w:val="00137D19"/>
    <w:rsid w:val="00143657"/>
    <w:rsid w:val="00151B71"/>
    <w:rsid w:val="001536DC"/>
    <w:rsid w:val="00154AD9"/>
    <w:rsid w:val="00161999"/>
    <w:rsid w:val="00161A29"/>
    <w:rsid w:val="00162763"/>
    <w:rsid w:val="0016457B"/>
    <w:rsid w:val="00164643"/>
    <w:rsid w:val="001653D3"/>
    <w:rsid w:val="0016676F"/>
    <w:rsid w:val="00175955"/>
    <w:rsid w:val="0019056F"/>
    <w:rsid w:val="00194DEE"/>
    <w:rsid w:val="001A5500"/>
    <w:rsid w:val="001B285A"/>
    <w:rsid w:val="001B5533"/>
    <w:rsid w:val="001C2ED5"/>
    <w:rsid w:val="001D4F83"/>
    <w:rsid w:val="001E010A"/>
    <w:rsid w:val="001E10DB"/>
    <w:rsid w:val="001F7594"/>
    <w:rsid w:val="00201D10"/>
    <w:rsid w:val="00205FE4"/>
    <w:rsid w:val="00207F36"/>
    <w:rsid w:val="002132F3"/>
    <w:rsid w:val="002150E7"/>
    <w:rsid w:val="00215383"/>
    <w:rsid w:val="002248F2"/>
    <w:rsid w:val="0022620B"/>
    <w:rsid w:val="0022647B"/>
    <w:rsid w:val="0022721D"/>
    <w:rsid w:val="00236D94"/>
    <w:rsid w:val="002418DE"/>
    <w:rsid w:val="0024493F"/>
    <w:rsid w:val="0024695E"/>
    <w:rsid w:val="00247621"/>
    <w:rsid w:val="00247A2C"/>
    <w:rsid w:val="002535FD"/>
    <w:rsid w:val="00265A83"/>
    <w:rsid w:val="00272176"/>
    <w:rsid w:val="00276734"/>
    <w:rsid w:val="00277DBE"/>
    <w:rsid w:val="00282276"/>
    <w:rsid w:val="00294139"/>
    <w:rsid w:val="00294316"/>
    <w:rsid w:val="002A486D"/>
    <w:rsid w:val="002B1ACF"/>
    <w:rsid w:val="002B584E"/>
    <w:rsid w:val="002C0EB3"/>
    <w:rsid w:val="002E5408"/>
    <w:rsid w:val="002F477B"/>
    <w:rsid w:val="003006B3"/>
    <w:rsid w:val="00300B47"/>
    <w:rsid w:val="00301D42"/>
    <w:rsid w:val="00301EAF"/>
    <w:rsid w:val="00313CFF"/>
    <w:rsid w:val="003141D6"/>
    <w:rsid w:val="003240B6"/>
    <w:rsid w:val="003257D8"/>
    <w:rsid w:val="00326D46"/>
    <w:rsid w:val="003316F0"/>
    <w:rsid w:val="00331D8B"/>
    <w:rsid w:val="00336E14"/>
    <w:rsid w:val="00342E61"/>
    <w:rsid w:val="003539D3"/>
    <w:rsid w:val="00357245"/>
    <w:rsid w:val="00360AC9"/>
    <w:rsid w:val="00370CC7"/>
    <w:rsid w:val="00371905"/>
    <w:rsid w:val="0037326A"/>
    <w:rsid w:val="00373B90"/>
    <w:rsid w:val="003875F4"/>
    <w:rsid w:val="00390126"/>
    <w:rsid w:val="00390D10"/>
    <w:rsid w:val="00391F75"/>
    <w:rsid w:val="00394928"/>
    <w:rsid w:val="003A0340"/>
    <w:rsid w:val="003A21A0"/>
    <w:rsid w:val="003A5405"/>
    <w:rsid w:val="003A7B65"/>
    <w:rsid w:val="003B0280"/>
    <w:rsid w:val="003C2CAB"/>
    <w:rsid w:val="003C51E3"/>
    <w:rsid w:val="003C5282"/>
    <w:rsid w:val="003D4F77"/>
    <w:rsid w:val="003D7157"/>
    <w:rsid w:val="003D7502"/>
    <w:rsid w:val="003E25E5"/>
    <w:rsid w:val="003E460C"/>
    <w:rsid w:val="003E7247"/>
    <w:rsid w:val="003F15BF"/>
    <w:rsid w:val="003F2BDA"/>
    <w:rsid w:val="003F6A4C"/>
    <w:rsid w:val="00403E87"/>
    <w:rsid w:val="00411348"/>
    <w:rsid w:val="0041185F"/>
    <w:rsid w:val="004162F5"/>
    <w:rsid w:val="00417A17"/>
    <w:rsid w:val="004302D9"/>
    <w:rsid w:val="0043664B"/>
    <w:rsid w:val="004376E8"/>
    <w:rsid w:val="004422EB"/>
    <w:rsid w:val="0044257D"/>
    <w:rsid w:val="00446E8B"/>
    <w:rsid w:val="0045040C"/>
    <w:rsid w:val="004533DE"/>
    <w:rsid w:val="00453BC9"/>
    <w:rsid w:val="004560F9"/>
    <w:rsid w:val="00457CA3"/>
    <w:rsid w:val="00463811"/>
    <w:rsid w:val="004705A8"/>
    <w:rsid w:val="00470781"/>
    <w:rsid w:val="00473D96"/>
    <w:rsid w:val="00480604"/>
    <w:rsid w:val="0048685A"/>
    <w:rsid w:val="00494E42"/>
    <w:rsid w:val="004966C1"/>
    <w:rsid w:val="004A06AB"/>
    <w:rsid w:val="004A15E6"/>
    <w:rsid w:val="004A3AE5"/>
    <w:rsid w:val="004B2811"/>
    <w:rsid w:val="004B5A00"/>
    <w:rsid w:val="004B72CD"/>
    <w:rsid w:val="004B7874"/>
    <w:rsid w:val="004C409F"/>
    <w:rsid w:val="004C5430"/>
    <w:rsid w:val="004D043C"/>
    <w:rsid w:val="004E3A8A"/>
    <w:rsid w:val="004F51B7"/>
    <w:rsid w:val="004F6859"/>
    <w:rsid w:val="00502CBA"/>
    <w:rsid w:val="005109D0"/>
    <w:rsid w:val="00517704"/>
    <w:rsid w:val="005215CC"/>
    <w:rsid w:val="00530A5C"/>
    <w:rsid w:val="00535516"/>
    <w:rsid w:val="00543CB5"/>
    <w:rsid w:val="00547335"/>
    <w:rsid w:val="00553FFA"/>
    <w:rsid w:val="00561B85"/>
    <w:rsid w:val="00580431"/>
    <w:rsid w:val="00582C03"/>
    <w:rsid w:val="005932A2"/>
    <w:rsid w:val="005A32EB"/>
    <w:rsid w:val="005A46A6"/>
    <w:rsid w:val="005B2A0B"/>
    <w:rsid w:val="005B3EFD"/>
    <w:rsid w:val="005C1495"/>
    <w:rsid w:val="005C2528"/>
    <w:rsid w:val="005C353C"/>
    <w:rsid w:val="005C362B"/>
    <w:rsid w:val="005C3E66"/>
    <w:rsid w:val="005D0275"/>
    <w:rsid w:val="005D0F3E"/>
    <w:rsid w:val="005D5163"/>
    <w:rsid w:val="005D7926"/>
    <w:rsid w:val="005D7ED6"/>
    <w:rsid w:val="005E12FF"/>
    <w:rsid w:val="005F41B5"/>
    <w:rsid w:val="005F7575"/>
    <w:rsid w:val="005F7A11"/>
    <w:rsid w:val="0060127D"/>
    <w:rsid w:val="00602B0B"/>
    <w:rsid w:val="00602EF7"/>
    <w:rsid w:val="0060696D"/>
    <w:rsid w:val="0061031E"/>
    <w:rsid w:val="00610836"/>
    <w:rsid w:val="0061133A"/>
    <w:rsid w:val="00615EB2"/>
    <w:rsid w:val="00620513"/>
    <w:rsid w:val="00631FDE"/>
    <w:rsid w:val="0064178D"/>
    <w:rsid w:val="0064338E"/>
    <w:rsid w:val="00647D83"/>
    <w:rsid w:val="00652F07"/>
    <w:rsid w:val="006577D3"/>
    <w:rsid w:val="0066037E"/>
    <w:rsid w:val="00664C74"/>
    <w:rsid w:val="00666CAE"/>
    <w:rsid w:val="00673034"/>
    <w:rsid w:val="00674B82"/>
    <w:rsid w:val="006807CF"/>
    <w:rsid w:val="0068204B"/>
    <w:rsid w:val="00682DE4"/>
    <w:rsid w:val="006906E6"/>
    <w:rsid w:val="006A04FB"/>
    <w:rsid w:val="006B23D0"/>
    <w:rsid w:val="006B5058"/>
    <w:rsid w:val="006B66CC"/>
    <w:rsid w:val="006C4B50"/>
    <w:rsid w:val="006C71EF"/>
    <w:rsid w:val="006C7A71"/>
    <w:rsid w:val="006D1C73"/>
    <w:rsid w:val="006D7B16"/>
    <w:rsid w:val="006E102E"/>
    <w:rsid w:val="006E105E"/>
    <w:rsid w:val="006E47A3"/>
    <w:rsid w:val="006E536B"/>
    <w:rsid w:val="006F1808"/>
    <w:rsid w:val="006F2FB0"/>
    <w:rsid w:val="006F45D0"/>
    <w:rsid w:val="00701C23"/>
    <w:rsid w:val="00714F9D"/>
    <w:rsid w:val="0071687B"/>
    <w:rsid w:val="00725E36"/>
    <w:rsid w:val="0072757D"/>
    <w:rsid w:val="007279EF"/>
    <w:rsid w:val="007365FE"/>
    <w:rsid w:val="007368FB"/>
    <w:rsid w:val="0073779D"/>
    <w:rsid w:val="00741781"/>
    <w:rsid w:val="00750BE1"/>
    <w:rsid w:val="00754DCF"/>
    <w:rsid w:val="007715F2"/>
    <w:rsid w:val="00774670"/>
    <w:rsid w:val="00777EDA"/>
    <w:rsid w:val="007961D4"/>
    <w:rsid w:val="007A09F4"/>
    <w:rsid w:val="007A3858"/>
    <w:rsid w:val="007A6E73"/>
    <w:rsid w:val="007B0418"/>
    <w:rsid w:val="007B1268"/>
    <w:rsid w:val="007B3DD2"/>
    <w:rsid w:val="007B6350"/>
    <w:rsid w:val="007B7844"/>
    <w:rsid w:val="007D7D0D"/>
    <w:rsid w:val="007E132E"/>
    <w:rsid w:val="007E1FCF"/>
    <w:rsid w:val="007E456B"/>
    <w:rsid w:val="007E52D9"/>
    <w:rsid w:val="007E671D"/>
    <w:rsid w:val="007F74AC"/>
    <w:rsid w:val="0080748D"/>
    <w:rsid w:val="008111EC"/>
    <w:rsid w:val="0081209C"/>
    <w:rsid w:val="008232A8"/>
    <w:rsid w:val="008251CD"/>
    <w:rsid w:val="00831CA4"/>
    <w:rsid w:val="00832D59"/>
    <w:rsid w:val="008336FB"/>
    <w:rsid w:val="00833D6D"/>
    <w:rsid w:val="0083720B"/>
    <w:rsid w:val="008467A1"/>
    <w:rsid w:val="00862655"/>
    <w:rsid w:val="00870531"/>
    <w:rsid w:val="00870CEA"/>
    <w:rsid w:val="008747CB"/>
    <w:rsid w:val="00882EF9"/>
    <w:rsid w:val="008840A1"/>
    <w:rsid w:val="008860EE"/>
    <w:rsid w:val="0088684D"/>
    <w:rsid w:val="00894836"/>
    <w:rsid w:val="00897080"/>
    <w:rsid w:val="008C3B4E"/>
    <w:rsid w:val="008C6B02"/>
    <w:rsid w:val="008C7417"/>
    <w:rsid w:val="008D0228"/>
    <w:rsid w:val="008D23C0"/>
    <w:rsid w:val="008D5390"/>
    <w:rsid w:val="008D6580"/>
    <w:rsid w:val="008D7CEF"/>
    <w:rsid w:val="008E258E"/>
    <w:rsid w:val="008F46A1"/>
    <w:rsid w:val="008F6427"/>
    <w:rsid w:val="009013DE"/>
    <w:rsid w:val="00904634"/>
    <w:rsid w:val="00917B2C"/>
    <w:rsid w:val="00920179"/>
    <w:rsid w:val="00924676"/>
    <w:rsid w:val="0093502C"/>
    <w:rsid w:val="00935F58"/>
    <w:rsid w:val="00945A7D"/>
    <w:rsid w:val="00947631"/>
    <w:rsid w:val="00952C06"/>
    <w:rsid w:val="0095788C"/>
    <w:rsid w:val="00965BCA"/>
    <w:rsid w:val="00966835"/>
    <w:rsid w:val="00980575"/>
    <w:rsid w:val="00986DD0"/>
    <w:rsid w:val="00990DC8"/>
    <w:rsid w:val="009A6F1C"/>
    <w:rsid w:val="009C44F6"/>
    <w:rsid w:val="009C648C"/>
    <w:rsid w:val="009D0E63"/>
    <w:rsid w:val="009D350C"/>
    <w:rsid w:val="009D3D63"/>
    <w:rsid w:val="009E330E"/>
    <w:rsid w:val="009E4277"/>
    <w:rsid w:val="009F2819"/>
    <w:rsid w:val="00A007A1"/>
    <w:rsid w:val="00A31A53"/>
    <w:rsid w:val="00A41B40"/>
    <w:rsid w:val="00A423FA"/>
    <w:rsid w:val="00A43E37"/>
    <w:rsid w:val="00A44996"/>
    <w:rsid w:val="00A44F16"/>
    <w:rsid w:val="00A553DF"/>
    <w:rsid w:val="00A64C81"/>
    <w:rsid w:val="00A6652F"/>
    <w:rsid w:val="00A6661D"/>
    <w:rsid w:val="00A667D0"/>
    <w:rsid w:val="00A73D56"/>
    <w:rsid w:val="00A85956"/>
    <w:rsid w:val="00A92D09"/>
    <w:rsid w:val="00AB6504"/>
    <w:rsid w:val="00AC1A95"/>
    <w:rsid w:val="00AC4B22"/>
    <w:rsid w:val="00AC67C7"/>
    <w:rsid w:val="00AD403D"/>
    <w:rsid w:val="00AD7FC7"/>
    <w:rsid w:val="00AE0C12"/>
    <w:rsid w:val="00AE1E6C"/>
    <w:rsid w:val="00AE31C8"/>
    <w:rsid w:val="00AF6858"/>
    <w:rsid w:val="00B061B1"/>
    <w:rsid w:val="00B06B54"/>
    <w:rsid w:val="00B13C77"/>
    <w:rsid w:val="00B14CA0"/>
    <w:rsid w:val="00B15B08"/>
    <w:rsid w:val="00B33F95"/>
    <w:rsid w:val="00B348DB"/>
    <w:rsid w:val="00B407BE"/>
    <w:rsid w:val="00B40DFA"/>
    <w:rsid w:val="00B462C2"/>
    <w:rsid w:val="00B46325"/>
    <w:rsid w:val="00B47A5E"/>
    <w:rsid w:val="00B53109"/>
    <w:rsid w:val="00B5761E"/>
    <w:rsid w:val="00B7760F"/>
    <w:rsid w:val="00B8333E"/>
    <w:rsid w:val="00B911C3"/>
    <w:rsid w:val="00B92BF4"/>
    <w:rsid w:val="00B94036"/>
    <w:rsid w:val="00BB414C"/>
    <w:rsid w:val="00BC7DC1"/>
    <w:rsid w:val="00BD063B"/>
    <w:rsid w:val="00BD4BE9"/>
    <w:rsid w:val="00BD60F7"/>
    <w:rsid w:val="00BE0A2F"/>
    <w:rsid w:val="00BE205E"/>
    <w:rsid w:val="00BE249A"/>
    <w:rsid w:val="00BF21C4"/>
    <w:rsid w:val="00BF236E"/>
    <w:rsid w:val="00BF2614"/>
    <w:rsid w:val="00BF4688"/>
    <w:rsid w:val="00BF491B"/>
    <w:rsid w:val="00BF54F9"/>
    <w:rsid w:val="00BF7257"/>
    <w:rsid w:val="00C02351"/>
    <w:rsid w:val="00C05D6C"/>
    <w:rsid w:val="00C10CBC"/>
    <w:rsid w:val="00C1203A"/>
    <w:rsid w:val="00C16A88"/>
    <w:rsid w:val="00C20166"/>
    <w:rsid w:val="00C34A29"/>
    <w:rsid w:val="00C419FD"/>
    <w:rsid w:val="00C458CD"/>
    <w:rsid w:val="00C47530"/>
    <w:rsid w:val="00C47C74"/>
    <w:rsid w:val="00C55B65"/>
    <w:rsid w:val="00C55BF9"/>
    <w:rsid w:val="00C56817"/>
    <w:rsid w:val="00C65A4B"/>
    <w:rsid w:val="00C727CE"/>
    <w:rsid w:val="00C768C3"/>
    <w:rsid w:val="00C80F5B"/>
    <w:rsid w:val="00C82E4A"/>
    <w:rsid w:val="00C94B4E"/>
    <w:rsid w:val="00C94CE8"/>
    <w:rsid w:val="00CA3A93"/>
    <w:rsid w:val="00CA6871"/>
    <w:rsid w:val="00CA7B95"/>
    <w:rsid w:val="00CB2FDC"/>
    <w:rsid w:val="00CB7795"/>
    <w:rsid w:val="00CC5329"/>
    <w:rsid w:val="00CD0C5A"/>
    <w:rsid w:val="00CE0351"/>
    <w:rsid w:val="00CE0942"/>
    <w:rsid w:val="00CE0974"/>
    <w:rsid w:val="00CE3C2B"/>
    <w:rsid w:val="00CF3FD0"/>
    <w:rsid w:val="00CF58DD"/>
    <w:rsid w:val="00CF7AA5"/>
    <w:rsid w:val="00D03A86"/>
    <w:rsid w:val="00D053B1"/>
    <w:rsid w:val="00D21196"/>
    <w:rsid w:val="00D24080"/>
    <w:rsid w:val="00D24459"/>
    <w:rsid w:val="00D260BD"/>
    <w:rsid w:val="00D30F08"/>
    <w:rsid w:val="00D3472A"/>
    <w:rsid w:val="00D4280F"/>
    <w:rsid w:val="00D5182E"/>
    <w:rsid w:val="00D549C7"/>
    <w:rsid w:val="00D61732"/>
    <w:rsid w:val="00D667B3"/>
    <w:rsid w:val="00D75D07"/>
    <w:rsid w:val="00D77D8D"/>
    <w:rsid w:val="00D80B3F"/>
    <w:rsid w:val="00D84925"/>
    <w:rsid w:val="00D90F2E"/>
    <w:rsid w:val="00D915E4"/>
    <w:rsid w:val="00D96CDB"/>
    <w:rsid w:val="00DA1CBA"/>
    <w:rsid w:val="00DA2016"/>
    <w:rsid w:val="00DA2BCA"/>
    <w:rsid w:val="00DA7F55"/>
    <w:rsid w:val="00DB0129"/>
    <w:rsid w:val="00DB7F56"/>
    <w:rsid w:val="00DC2D6F"/>
    <w:rsid w:val="00DD07BD"/>
    <w:rsid w:val="00DD2136"/>
    <w:rsid w:val="00DD4BFC"/>
    <w:rsid w:val="00DE7937"/>
    <w:rsid w:val="00DF48A7"/>
    <w:rsid w:val="00DF4C26"/>
    <w:rsid w:val="00E01C94"/>
    <w:rsid w:val="00E02C5C"/>
    <w:rsid w:val="00E0466C"/>
    <w:rsid w:val="00E11739"/>
    <w:rsid w:val="00E15B28"/>
    <w:rsid w:val="00E15CB5"/>
    <w:rsid w:val="00E4475E"/>
    <w:rsid w:val="00E456C7"/>
    <w:rsid w:val="00E6516B"/>
    <w:rsid w:val="00E67683"/>
    <w:rsid w:val="00E728B4"/>
    <w:rsid w:val="00E84963"/>
    <w:rsid w:val="00E90AC8"/>
    <w:rsid w:val="00E92B20"/>
    <w:rsid w:val="00E969D5"/>
    <w:rsid w:val="00EA61B5"/>
    <w:rsid w:val="00EB38C0"/>
    <w:rsid w:val="00EB3EAB"/>
    <w:rsid w:val="00EB5FEA"/>
    <w:rsid w:val="00EB650D"/>
    <w:rsid w:val="00EC60B3"/>
    <w:rsid w:val="00ED0149"/>
    <w:rsid w:val="00ED149B"/>
    <w:rsid w:val="00ED5589"/>
    <w:rsid w:val="00EE0058"/>
    <w:rsid w:val="00EE712E"/>
    <w:rsid w:val="00EF76C1"/>
    <w:rsid w:val="00F00705"/>
    <w:rsid w:val="00F13CC8"/>
    <w:rsid w:val="00F1463C"/>
    <w:rsid w:val="00F17906"/>
    <w:rsid w:val="00F41352"/>
    <w:rsid w:val="00F4452D"/>
    <w:rsid w:val="00F54C89"/>
    <w:rsid w:val="00F87170"/>
    <w:rsid w:val="00F90429"/>
    <w:rsid w:val="00F90804"/>
    <w:rsid w:val="00F9218C"/>
    <w:rsid w:val="00FA2317"/>
    <w:rsid w:val="00FA38A0"/>
    <w:rsid w:val="00FA7846"/>
    <w:rsid w:val="00FB14FE"/>
    <w:rsid w:val="00FB5061"/>
    <w:rsid w:val="00FB5C91"/>
    <w:rsid w:val="00FC2DF0"/>
    <w:rsid w:val="00FD6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92256"/>
  <w15:chartTrackingRefBased/>
  <w15:docId w15:val="{87554134-7A0B-4462-8B91-8575CCF7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17"/>
  </w:style>
  <w:style w:type="paragraph" w:styleId="Nadpis2">
    <w:name w:val="heading 2"/>
    <w:basedOn w:val="Normln"/>
    <w:next w:val="Normln"/>
    <w:link w:val="Nadpis2Char"/>
    <w:uiPriority w:val="9"/>
    <w:semiHidden/>
    <w:unhideWhenUsed/>
    <w:qFormat/>
    <w:rsid w:val="00FA23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FA2317"/>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39"/>
    <w:rsid w:val="00FA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2317"/>
    <w:pPr>
      <w:autoSpaceDE w:val="0"/>
      <w:autoSpaceDN w:val="0"/>
      <w:adjustRightInd w:val="0"/>
      <w:spacing w:after="0" w:line="240" w:lineRule="auto"/>
    </w:pPr>
    <w:rPr>
      <w:rFonts w:ascii="Calibri" w:hAnsi="Calibri" w:cs="Calibri"/>
      <w:color w:val="000000"/>
      <w:sz w:val="24"/>
      <w:szCs w:val="24"/>
      <w:lang w:val="cs-CZ"/>
    </w:rPr>
  </w:style>
  <w:style w:type="character" w:styleId="Odkaznakoment">
    <w:name w:val="annotation reference"/>
    <w:basedOn w:val="Standardnpsmoodstavce"/>
    <w:uiPriority w:val="99"/>
    <w:unhideWhenUsed/>
    <w:rsid w:val="00FA2317"/>
    <w:rPr>
      <w:sz w:val="16"/>
      <w:szCs w:val="16"/>
    </w:rPr>
  </w:style>
  <w:style w:type="paragraph" w:styleId="Textkomente">
    <w:name w:val="annotation text"/>
    <w:basedOn w:val="Normln"/>
    <w:link w:val="TextkomenteChar"/>
    <w:uiPriority w:val="99"/>
    <w:unhideWhenUsed/>
    <w:rsid w:val="00FA2317"/>
    <w:pPr>
      <w:spacing w:line="240" w:lineRule="auto"/>
    </w:pPr>
    <w:rPr>
      <w:sz w:val="20"/>
      <w:szCs w:val="20"/>
    </w:rPr>
  </w:style>
  <w:style w:type="character" w:customStyle="1" w:styleId="TextkomenteChar">
    <w:name w:val="Text komentáře Char"/>
    <w:basedOn w:val="Standardnpsmoodstavce"/>
    <w:link w:val="Textkomente"/>
    <w:uiPriority w:val="99"/>
    <w:rsid w:val="00FA2317"/>
    <w:rPr>
      <w:sz w:val="20"/>
      <w:szCs w:val="20"/>
    </w:rPr>
  </w:style>
  <w:style w:type="paragraph" w:styleId="Pedmtkomente">
    <w:name w:val="annotation subject"/>
    <w:basedOn w:val="Textkomente"/>
    <w:next w:val="Textkomente"/>
    <w:link w:val="PedmtkomenteChar"/>
    <w:uiPriority w:val="99"/>
    <w:semiHidden/>
    <w:unhideWhenUsed/>
    <w:rsid w:val="00FA2317"/>
    <w:rPr>
      <w:b/>
      <w:bCs/>
    </w:rPr>
  </w:style>
  <w:style w:type="character" w:customStyle="1" w:styleId="PedmtkomenteChar">
    <w:name w:val="Předmět komentáře Char"/>
    <w:basedOn w:val="TextkomenteChar"/>
    <w:link w:val="Pedmtkomente"/>
    <w:uiPriority w:val="99"/>
    <w:semiHidden/>
    <w:rsid w:val="00FA2317"/>
    <w:rPr>
      <w:b/>
      <w:bCs/>
      <w:sz w:val="20"/>
      <w:szCs w:val="20"/>
    </w:rPr>
  </w:style>
  <w:style w:type="character" w:styleId="Hypertextovodkaz">
    <w:name w:val="Hyperlink"/>
    <w:basedOn w:val="Standardnpsmoodstavce"/>
    <w:uiPriority w:val="99"/>
    <w:unhideWhenUsed/>
    <w:rsid w:val="00FA2317"/>
    <w:rPr>
      <w:color w:val="0563C1" w:themeColor="hyperlink"/>
      <w:u w:val="single"/>
    </w:rPr>
  </w:style>
  <w:style w:type="paragraph" w:styleId="Odstavecseseznamem">
    <w:name w:val="List Paragraph"/>
    <w:basedOn w:val="Normln"/>
    <w:uiPriority w:val="34"/>
    <w:qFormat/>
    <w:rsid w:val="00FA2317"/>
    <w:pPr>
      <w:ind w:left="720"/>
      <w:contextualSpacing/>
    </w:pPr>
    <w:rPr>
      <w:lang w:val="cs-CZ"/>
    </w:rPr>
  </w:style>
  <w:style w:type="paragraph" w:customStyle="1" w:styleId="Clanek11">
    <w:name w:val="Clanek 1.1"/>
    <w:basedOn w:val="Nadpis2"/>
    <w:link w:val="Clanek11Char"/>
    <w:uiPriority w:val="99"/>
    <w:qFormat/>
    <w:rsid w:val="00FA2317"/>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lang w:val="cs-CZ"/>
    </w:rPr>
  </w:style>
  <w:style w:type="character" w:customStyle="1" w:styleId="Clanek11Char">
    <w:name w:val="Clanek 1.1 Char"/>
    <w:link w:val="Clanek11"/>
    <w:uiPriority w:val="99"/>
    <w:locked/>
    <w:rsid w:val="00FA2317"/>
    <w:rPr>
      <w:rFonts w:ascii="Times New Roman" w:eastAsia="Times New Roman" w:hAnsi="Times New Roman" w:cs="Arial"/>
      <w:bCs/>
      <w:iCs/>
      <w:szCs w:val="28"/>
      <w:lang w:val="cs-CZ"/>
    </w:rPr>
  </w:style>
  <w:style w:type="paragraph" w:styleId="Bezmezer">
    <w:name w:val="No Spacing"/>
    <w:uiPriority w:val="1"/>
    <w:qFormat/>
    <w:rsid w:val="00FA2317"/>
    <w:pPr>
      <w:spacing w:after="0" w:line="240" w:lineRule="auto"/>
    </w:pPr>
    <w:rPr>
      <w:rFonts w:ascii="Arial" w:eastAsia="Arial" w:hAnsi="Arial" w:cs="Times New Roman"/>
      <w:sz w:val="20"/>
      <w:lang w:val="cs-CZ"/>
    </w:rPr>
  </w:style>
  <w:style w:type="character" w:customStyle="1" w:styleId="apple-converted-space">
    <w:name w:val="apple-converted-space"/>
    <w:basedOn w:val="Standardnpsmoodstavce"/>
    <w:rsid w:val="00FA2317"/>
  </w:style>
  <w:style w:type="paragraph" w:styleId="Zhlav">
    <w:name w:val="header"/>
    <w:basedOn w:val="Normln"/>
    <w:link w:val="ZhlavChar"/>
    <w:uiPriority w:val="99"/>
    <w:unhideWhenUsed/>
    <w:rsid w:val="00FA2317"/>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FA2317"/>
  </w:style>
  <w:style w:type="paragraph" w:styleId="Zpat">
    <w:name w:val="footer"/>
    <w:basedOn w:val="Normln"/>
    <w:link w:val="ZpatChar"/>
    <w:uiPriority w:val="99"/>
    <w:unhideWhenUsed/>
    <w:rsid w:val="00FA2317"/>
    <w:pPr>
      <w:tabs>
        <w:tab w:val="center" w:pos="4680"/>
        <w:tab w:val="right" w:pos="9360"/>
      </w:tabs>
      <w:spacing w:after="0" w:line="240" w:lineRule="auto"/>
    </w:pPr>
  </w:style>
  <w:style w:type="character" w:customStyle="1" w:styleId="ZpatChar">
    <w:name w:val="Zápatí Char"/>
    <w:basedOn w:val="Standardnpsmoodstavce"/>
    <w:link w:val="Zpat"/>
    <w:uiPriority w:val="99"/>
    <w:rsid w:val="00FA2317"/>
  </w:style>
  <w:style w:type="character" w:styleId="Nevyeenzmnka">
    <w:name w:val="Unresolved Mention"/>
    <w:basedOn w:val="Standardnpsmoodstavce"/>
    <w:uiPriority w:val="99"/>
    <w:semiHidden/>
    <w:unhideWhenUsed/>
    <w:rsid w:val="006D1C73"/>
    <w:rPr>
      <w:color w:val="605E5C"/>
      <w:shd w:val="clear" w:color="auto" w:fill="E1DFDD"/>
    </w:rPr>
  </w:style>
  <w:style w:type="paragraph" w:styleId="Revize">
    <w:name w:val="Revision"/>
    <w:hidden/>
    <w:uiPriority w:val="99"/>
    <w:semiHidden/>
    <w:rsid w:val="00DF4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4138">
      <w:bodyDiv w:val="1"/>
      <w:marLeft w:val="0"/>
      <w:marRight w:val="0"/>
      <w:marTop w:val="0"/>
      <w:marBottom w:val="0"/>
      <w:divBdr>
        <w:top w:val="none" w:sz="0" w:space="0" w:color="auto"/>
        <w:left w:val="none" w:sz="0" w:space="0" w:color="auto"/>
        <w:bottom w:val="none" w:sz="0" w:space="0" w:color="auto"/>
        <w:right w:val="none" w:sz="0" w:space="0" w:color="auto"/>
      </w:divBdr>
    </w:div>
    <w:div w:id="381173785">
      <w:bodyDiv w:val="1"/>
      <w:marLeft w:val="0"/>
      <w:marRight w:val="0"/>
      <w:marTop w:val="0"/>
      <w:marBottom w:val="0"/>
      <w:divBdr>
        <w:top w:val="none" w:sz="0" w:space="0" w:color="auto"/>
        <w:left w:val="none" w:sz="0" w:space="0" w:color="auto"/>
        <w:bottom w:val="none" w:sz="0" w:space="0" w:color="auto"/>
        <w:right w:val="none" w:sz="0" w:space="0" w:color="auto"/>
      </w:divBdr>
    </w:div>
    <w:div w:id="1018777618">
      <w:bodyDiv w:val="1"/>
      <w:marLeft w:val="0"/>
      <w:marRight w:val="0"/>
      <w:marTop w:val="0"/>
      <w:marBottom w:val="0"/>
      <w:divBdr>
        <w:top w:val="none" w:sz="0" w:space="0" w:color="auto"/>
        <w:left w:val="none" w:sz="0" w:space="0" w:color="auto"/>
        <w:bottom w:val="none" w:sz="0" w:space="0" w:color="auto"/>
        <w:right w:val="none" w:sz="0" w:space="0" w:color="auto"/>
      </w:divBdr>
    </w:div>
    <w:div w:id="1732070139">
      <w:bodyDiv w:val="1"/>
      <w:marLeft w:val="0"/>
      <w:marRight w:val="0"/>
      <w:marTop w:val="0"/>
      <w:marBottom w:val="0"/>
      <w:divBdr>
        <w:top w:val="none" w:sz="0" w:space="0" w:color="auto"/>
        <w:left w:val="none" w:sz="0" w:space="0" w:color="auto"/>
        <w:bottom w:val="none" w:sz="0" w:space="0" w:color="auto"/>
        <w:right w:val="none" w:sz="0" w:space="0" w:color="auto"/>
      </w:divBdr>
    </w:div>
    <w:div w:id="2025783419">
      <w:bodyDiv w:val="1"/>
      <w:marLeft w:val="0"/>
      <w:marRight w:val="0"/>
      <w:marTop w:val="0"/>
      <w:marBottom w:val="0"/>
      <w:divBdr>
        <w:top w:val="none" w:sz="0" w:space="0" w:color="auto"/>
        <w:left w:val="none" w:sz="0" w:space="0" w:color="auto"/>
        <w:bottom w:val="none" w:sz="0" w:space="0" w:color="auto"/>
        <w:right w:val="none" w:sz="0" w:space="0" w:color="auto"/>
      </w:divBdr>
    </w:div>
    <w:div w:id="20568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jsvet-pg.cz/headandshoulders-xxxxx-sk" TargetMode="External"/><Relationship Id="rId18" Type="http://schemas.openxmlformats.org/officeDocument/2006/relationships/hyperlink" Target="https://mujsvet-pg.cz/kontaktujte-n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ivacypolicy.pg.com/sk/" TargetMode="External"/><Relationship Id="rId7" Type="http://schemas.openxmlformats.org/officeDocument/2006/relationships/settings" Target="settings.xml"/><Relationship Id="rId12" Type="http://schemas.openxmlformats.org/officeDocument/2006/relationships/hyperlink" Target="http://www.mujsvet-pg.cz/headandshoulders-xxxx-sk" TargetMode="External"/><Relationship Id="rId17" Type="http://schemas.openxmlformats.org/officeDocument/2006/relationships/hyperlink" Target="https://privacypolicy.pg.com/s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ivacypolicy.pg.com/sk-SK/" TargetMode="External"/><Relationship Id="rId20" Type="http://schemas.openxmlformats.org/officeDocument/2006/relationships/hyperlink" Target="https://dataprotection.gov.sk/uoo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www.mujsvet-pg.cz/headandshoulders-contest-sk__;!!NgSi4SaN6ydtRVQ-!zObukj2aT4MScb8bDjNUHaO8nVSkRCzc6OcN1SodjmKCMoRtHubyjzjzmN1kSio13jKRkzx_2r6dTJ2zV6K8Xs7NRSSfXubjBKuh$" TargetMode="External"/><Relationship Id="rId24"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hyperlink" Target="http://www.mujsvet-pg.cz/headandshoulders-xxxx-sk" TargetMode="External"/><Relationship Id="rId23" Type="http://schemas.openxmlformats.org/officeDocument/2006/relationships/hyperlink" Target="https://mujsvet-pg.cz/kontaktujte-nas" TargetMode="External"/><Relationship Id="rId10" Type="http://schemas.openxmlformats.org/officeDocument/2006/relationships/endnotes" Target="endnotes.xml"/><Relationship Id="rId19" Type="http://schemas.openxmlformats.org/officeDocument/2006/relationships/hyperlink" Target="https://mujsvet-pg.cz/kontaktujte-n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vacypolicy.pg.com/sk-SK/" TargetMode="External"/><Relationship Id="rId22" Type="http://schemas.openxmlformats.org/officeDocument/2006/relationships/hyperlink" Target="https://mujsvet-pg.cz/kontaktujte-n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74820e-5a89-47b0-bd64-4d73264e9e18">
      <Terms xmlns="http://schemas.microsoft.com/office/infopath/2007/PartnerControls"/>
    </lcf76f155ced4ddcb4097134ff3c332f>
    <TaxCatchAll xmlns="bea18699-6fbe-41c4-b6f1-e8545b7de8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3D492F7BE3884A977D26B3FA3427AA" ma:contentTypeVersion="24" ma:contentTypeDescription="Create a new document." ma:contentTypeScope="" ma:versionID="312832ae4e3c5218e52a7419767d91ba">
  <xsd:schema xmlns:xsd="http://www.w3.org/2001/XMLSchema" xmlns:xs="http://www.w3.org/2001/XMLSchema" xmlns:p="http://schemas.microsoft.com/office/2006/metadata/properties" xmlns:ns2="6f74820e-5a89-47b0-bd64-4d73264e9e18" xmlns:ns3="bea18699-6fbe-41c4-b6f1-e8545b7de8f7" targetNamespace="http://schemas.microsoft.com/office/2006/metadata/properties" ma:root="true" ma:fieldsID="ff01541daa3782d32162d2f451547c4f" ns2:_="" ns3:_="">
    <xsd:import namespace="6f74820e-5a89-47b0-bd64-4d73264e9e18"/>
    <xsd:import namespace="bea18699-6fbe-41c4-b6f1-e8545b7de8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4820e-5a89-47b0-bd64-4d73264e9e18"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62f138-b51f-4f4c-aadc-4b16c923e4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8699-6fbe-41c4-b6f1-e8545b7de8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e1fbdae-482e-4dc8-9031-5ba5bfda45e1}" ma:internalName="TaxCatchAll" ma:showField="CatchAllData" ma:web="bea18699-6fbe-41c4-b6f1-e8545b7de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B003-8A0C-4E27-90B7-50ED0C9D8054}">
  <ds:schemaRefs>
    <ds:schemaRef ds:uri="http://schemas.microsoft.com/office/2006/metadata/properties"/>
    <ds:schemaRef ds:uri="http://schemas.microsoft.com/office/infopath/2007/PartnerControls"/>
    <ds:schemaRef ds:uri="66856192-44cd-499b-a0f2-f2112cc16982"/>
    <ds:schemaRef ds:uri="fb3bd84d-fde2-4fe2-996a-722e12618132"/>
  </ds:schemaRefs>
</ds:datastoreItem>
</file>

<file path=customXml/itemProps2.xml><?xml version="1.0" encoding="utf-8"?>
<ds:datastoreItem xmlns:ds="http://schemas.openxmlformats.org/officeDocument/2006/customXml" ds:itemID="{800C2925-125A-4A9C-A22C-44642D693015}"/>
</file>

<file path=customXml/itemProps3.xml><?xml version="1.0" encoding="utf-8"?>
<ds:datastoreItem xmlns:ds="http://schemas.openxmlformats.org/officeDocument/2006/customXml" ds:itemID="{BA66FDED-F120-403C-8F0B-11A955709A61}">
  <ds:schemaRefs>
    <ds:schemaRef ds:uri="http://schemas.microsoft.com/sharepoint/v3/contenttype/forms"/>
  </ds:schemaRefs>
</ds:datastoreItem>
</file>

<file path=customXml/itemProps4.xml><?xml version="1.0" encoding="utf-8"?>
<ds:datastoreItem xmlns:ds="http://schemas.openxmlformats.org/officeDocument/2006/customXml" ds:itemID="{D7D269AE-A731-384B-9102-560B2766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5413</Words>
  <Characters>31938</Characters>
  <Application>Microsoft Office Word</Application>
  <DocSecurity>0</DocSecurity>
  <Lines>266</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Ruzkova</dc:creator>
  <cp:keywords/>
  <dc:description/>
  <cp:lastModifiedBy>Olga Růžková</cp:lastModifiedBy>
  <cp:revision>16</cp:revision>
  <cp:lastPrinted>2024-05-13T12:21:00Z</cp:lastPrinted>
  <dcterms:created xsi:type="dcterms:W3CDTF">2024-11-29T13:34:00Z</dcterms:created>
  <dcterms:modified xsi:type="dcterms:W3CDTF">2024-11-29T13:56:00Z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0x010100DA3D492F7BE3884A977D26B3FA3427AA</vt:lpwstr>
  </property>
  <property fmtid="{D5CDD505-2E9C-101B-9397-08002B2CF9AE}" pid="3" name="MediaServiceImageTags">
    <vt:lpwstr/>
  </property>
  <property fmtid="{D5CDD505-2E9C-101B-9397-08002B2CF9AE}" pid="4" name="MSIP_Label_a518e53f-798e-43aa-978d-c3fda1f3a682_Enabled">
    <vt:lpwstr>true</vt:lpwstr>
  </property>
  <property fmtid="{D5CDD505-2E9C-101B-9397-08002B2CF9AE}" pid="5" name="MSIP_Label_a518e53f-798e-43aa-978d-c3fda1f3a682_SetDate">
    <vt:lpwstr>2022-08-23T12:00:35Z</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iteId">
    <vt:lpwstr>3596192b-fdf5-4e2c-a6fa-acb706c963d8</vt:lpwstr>
  </property>
  <property fmtid="{D5CDD505-2E9C-101B-9397-08002B2CF9AE}" pid="9" name="MSIP_Label_a518e53f-798e-43aa-978d-c3fda1f3a682_ActionId">
    <vt:lpwstr>d6aa87d7-cabb-4ef5-bba1-9215b8ec86a3</vt:lpwstr>
  </property>
  <property fmtid="{D5CDD505-2E9C-101B-9397-08002B2CF9AE}" pid="10" name="MSIP_Label_a518e53f-798e-43aa-978d-c3fda1f3a682_ContentBits">
    <vt:lpwstr>1</vt:lpwstr>
  </property>
</Properties>
</file>